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D8E0" w14:textId="4FF66B4F" w:rsidR="00D315C6" w:rsidRPr="00AA4EAD" w:rsidRDefault="00AA4EAD" w:rsidP="00AA4EAD">
      <w:pPr>
        <w:jc w:val="center"/>
        <w:rPr>
          <w:rFonts w:ascii="Times New Roman" w:hAnsi="Times New Roman" w:cs="Times New Roman"/>
          <w:b/>
          <w:bCs/>
          <w:sz w:val="24"/>
          <w:szCs w:val="24"/>
        </w:rPr>
      </w:pPr>
      <w:r w:rsidRPr="00AA4EAD">
        <w:rPr>
          <w:rFonts w:ascii="Times New Roman" w:hAnsi="Times New Roman" w:cs="Times New Roman"/>
          <w:b/>
          <w:bCs/>
          <w:sz w:val="24"/>
          <w:szCs w:val="24"/>
        </w:rPr>
        <w:t>St. Paul’s Lutheran Church</w:t>
      </w:r>
      <w:r w:rsidRPr="00AA4EAD">
        <w:rPr>
          <w:rFonts w:ascii="Times New Roman" w:hAnsi="Times New Roman" w:cs="Times New Roman"/>
          <w:b/>
          <w:bCs/>
          <w:sz w:val="24"/>
          <w:szCs w:val="24"/>
        </w:rPr>
        <w:br/>
        <w:t>Wildwood, Missouri</w:t>
      </w:r>
    </w:p>
    <w:p w14:paraId="77BC220D" w14:textId="3E94DFD4" w:rsidR="00AA4EAD" w:rsidRDefault="00AA4EAD" w:rsidP="00AA4EAD">
      <w:pPr>
        <w:jc w:val="center"/>
        <w:rPr>
          <w:rFonts w:ascii="Times New Roman" w:hAnsi="Times New Roman" w:cs="Times New Roman"/>
          <w:b/>
          <w:bCs/>
          <w:sz w:val="24"/>
          <w:szCs w:val="24"/>
        </w:rPr>
      </w:pPr>
      <w:r w:rsidRPr="00AA4EAD">
        <w:rPr>
          <w:rFonts w:ascii="Times New Roman" w:hAnsi="Times New Roman" w:cs="Times New Roman"/>
          <w:b/>
          <w:bCs/>
          <w:sz w:val="24"/>
          <w:szCs w:val="24"/>
        </w:rPr>
        <w:t>Return after Quarantine</w:t>
      </w:r>
      <w:r w:rsidRPr="00AA4EAD">
        <w:rPr>
          <w:rFonts w:ascii="Times New Roman" w:hAnsi="Times New Roman" w:cs="Times New Roman"/>
          <w:b/>
          <w:bCs/>
          <w:sz w:val="24"/>
          <w:szCs w:val="24"/>
        </w:rPr>
        <w:br/>
        <w:t>Isaiah 53/Matthew 28</w:t>
      </w:r>
      <w:r w:rsidRPr="00AA4EAD">
        <w:rPr>
          <w:rFonts w:ascii="Times New Roman" w:hAnsi="Times New Roman" w:cs="Times New Roman"/>
          <w:b/>
          <w:bCs/>
          <w:sz w:val="24"/>
          <w:szCs w:val="24"/>
        </w:rPr>
        <w:br/>
        <w:t>June 7, 2020</w:t>
      </w:r>
    </w:p>
    <w:p w14:paraId="705B95F0" w14:textId="05C3F557" w:rsidR="00AA4EAD" w:rsidRPr="00B452E8" w:rsidRDefault="00AA4EAD" w:rsidP="00B452E8">
      <w:pPr>
        <w:spacing w:line="360" w:lineRule="auto"/>
        <w:rPr>
          <w:rFonts w:ascii="Times New Roman" w:hAnsi="Times New Roman" w:cs="Times New Roman"/>
          <w:sz w:val="34"/>
          <w:szCs w:val="34"/>
        </w:rPr>
      </w:pPr>
      <w:r>
        <w:rPr>
          <w:rFonts w:ascii="Times New Roman" w:hAnsi="Times New Roman" w:cs="Times New Roman"/>
          <w:b/>
          <w:bCs/>
          <w:sz w:val="24"/>
          <w:szCs w:val="24"/>
        </w:rPr>
        <w:tab/>
      </w:r>
      <w:r w:rsidRPr="00B452E8">
        <w:rPr>
          <w:rFonts w:ascii="Times New Roman" w:hAnsi="Times New Roman" w:cs="Times New Roman"/>
          <w:sz w:val="34"/>
          <w:szCs w:val="34"/>
        </w:rPr>
        <w:t>Admittedly, I was beginning to wonder if this day would ever come.  After almost three months to the day, we are finally able to gather as God’s people in his house around his Word and Sacraments.</w:t>
      </w:r>
    </w:p>
    <w:p w14:paraId="270D3629" w14:textId="703439BA" w:rsidR="007F1CDD" w:rsidRPr="00B452E8" w:rsidRDefault="00AA4EAD" w:rsidP="00B452E8">
      <w:pPr>
        <w:spacing w:line="360" w:lineRule="auto"/>
        <w:rPr>
          <w:rFonts w:ascii="Times New Roman" w:hAnsi="Times New Roman" w:cs="Times New Roman"/>
          <w:sz w:val="34"/>
          <w:szCs w:val="34"/>
        </w:rPr>
      </w:pPr>
      <w:r w:rsidRPr="00B452E8">
        <w:rPr>
          <w:rFonts w:ascii="Times New Roman" w:hAnsi="Times New Roman" w:cs="Times New Roman"/>
          <w:sz w:val="34"/>
          <w:szCs w:val="34"/>
        </w:rPr>
        <w:tab/>
        <w:t xml:space="preserve">It has been a tough three months; nothing like I have ever seen in my lifetime and hopefully that I will never see again.  Life radically changed in that relatively short span of time.  </w:t>
      </w:r>
      <w:r w:rsidR="002C4BC8" w:rsidRPr="00B452E8">
        <w:rPr>
          <w:rFonts w:ascii="Times New Roman" w:hAnsi="Times New Roman" w:cs="Times New Roman"/>
          <w:sz w:val="34"/>
          <w:szCs w:val="34"/>
        </w:rPr>
        <w:t xml:space="preserve">We have seen shortages in the grocery stores.  </w:t>
      </w:r>
      <w:r w:rsidR="005A0680" w:rsidRPr="00B452E8">
        <w:rPr>
          <w:rFonts w:ascii="Times New Roman" w:hAnsi="Times New Roman" w:cs="Times New Roman"/>
          <w:sz w:val="34"/>
          <w:szCs w:val="34"/>
        </w:rPr>
        <w:t xml:space="preserve">Especially of toilet paper which, I must say, is still a mystery to me.  </w:t>
      </w:r>
      <w:r w:rsidR="002C4BC8" w:rsidRPr="00B452E8">
        <w:rPr>
          <w:rFonts w:ascii="Times New Roman" w:hAnsi="Times New Roman" w:cs="Times New Roman"/>
          <w:sz w:val="34"/>
          <w:szCs w:val="34"/>
        </w:rPr>
        <w:t>We have all started wearing masks everywhere.  We have isolated ourselves from each other.  On top of that, we even</w:t>
      </w:r>
      <w:r w:rsidRPr="00B452E8">
        <w:rPr>
          <w:rFonts w:ascii="Times New Roman" w:hAnsi="Times New Roman" w:cs="Times New Roman"/>
          <w:sz w:val="34"/>
          <w:szCs w:val="34"/>
        </w:rPr>
        <w:t xml:space="preserve"> have a whole </w:t>
      </w:r>
      <w:r w:rsidR="007910DF" w:rsidRPr="00B452E8">
        <w:rPr>
          <w:rFonts w:ascii="Times New Roman" w:hAnsi="Times New Roman" w:cs="Times New Roman"/>
          <w:sz w:val="34"/>
          <w:szCs w:val="34"/>
        </w:rPr>
        <w:t xml:space="preserve">new </w:t>
      </w:r>
      <w:r w:rsidRPr="00B452E8">
        <w:rPr>
          <w:rFonts w:ascii="Times New Roman" w:hAnsi="Times New Roman" w:cs="Times New Roman"/>
          <w:sz w:val="34"/>
          <w:szCs w:val="34"/>
        </w:rPr>
        <w:t>lexicon from which we now draw</w:t>
      </w:r>
      <w:r w:rsidR="007910DF" w:rsidRPr="00B452E8">
        <w:rPr>
          <w:rFonts w:ascii="Times New Roman" w:hAnsi="Times New Roman" w:cs="Times New Roman"/>
          <w:sz w:val="34"/>
          <w:szCs w:val="34"/>
        </w:rPr>
        <w:t xml:space="preserve"> for conversation</w:t>
      </w:r>
    </w:p>
    <w:p w14:paraId="49A7BF94" w14:textId="5A8EC72D" w:rsidR="00AA4EAD" w:rsidRPr="00B452E8" w:rsidRDefault="00504765" w:rsidP="00B452E8">
      <w:pPr>
        <w:spacing w:line="360" w:lineRule="auto"/>
        <w:ind w:firstLine="720"/>
        <w:rPr>
          <w:rFonts w:ascii="Times New Roman" w:hAnsi="Times New Roman" w:cs="Times New Roman"/>
          <w:sz w:val="34"/>
          <w:szCs w:val="34"/>
        </w:rPr>
      </w:pPr>
      <w:r w:rsidRPr="00B452E8">
        <w:rPr>
          <w:rFonts w:ascii="Times New Roman" w:hAnsi="Times New Roman" w:cs="Times New Roman"/>
          <w:sz w:val="34"/>
          <w:szCs w:val="34"/>
        </w:rPr>
        <w:t xml:space="preserve">  </w:t>
      </w:r>
      <w:r w:rsidR="00AA4EAD" w:rsidRPr="00B452E8">
        <w:rPr>
          <w:rFonts w:ascii="Times New Roman" w:hAnsi="Times New Roman" w:cs="Times New Roman"/>
          <w:sz w:val="34"/>
          <w:szCs w:val="34"/>
        </w:rPr>
        <w:t xml:space="preserve"> </w:t>
      </w:r>
      <w:r w:rsidRPr="00B452E8">
        <w:rPr>
          <w:rFonts w:ascii="Times New Roman" w:hAnsi="Times New Roman" w:cs="Times New Roman"/>
          <w:sz w:val="34"/>
          <w:szCs w:val="34"/>
        </w:rPr>
        <w:t xml:space="preserve">I had no idea what a </w:t>
      </w:r>
      <w:r w:rsidRPr="00B452E8">
        <w:rPr>
          <w:rFonts w:ascii="Times New Roman" w:hAnsi="Times New Roman" w:cs="Times New Roman"/>
          <w:i/>
          <w:iCs/>
          <w:sz w:val="34"/>
          <w:szCs w:val="34"/>
        </w:rPr>
        <w:t>“novel virus”</w:t>
      </w:r>
      <w:r w:rsidRPr="00B452E8">
        <w:rPr>
          <w:rFonts w:ascii="Times New Roman" w:hAnsi="Times New Roman" w:cs="Times New Roman"/>
          <w:sz w:val="34"/>
          <w:szCs w:val="34"/>
        </w:rPr>
        <w:t xml:space="preserve"> was.  I suppose it is self-explanatory had I thought about it but I think I was happier not knowing.  And to be honest, I have a whole bunch of phrases I </w:t>
      </w:r>
      <w:r w:rsidR="00AA4EAD" w:rsidRPr="00B452E8">
        <w:rPr>
          <w:rFonts w:ascii="Times New Roman" w:hAnsi="Times New Roman" w:cs="Times New Roman"/>
          <w:sz w:val="34"/>
          <w:szCs w:val="34"/>
        </w:rPr>
        <w:t>now considered banned</w:t>
      </w:r>
      <w:r w:rsidRPr="00B452E8">
        <w:rPr>
          <w:rFonts w:ascii="Times New Roman" w:hAnsi="Times New Roman" w:cs="Times New Roman"/>
          <w:sz w:val="34"/>
          <w:szCs w:val="34"/>
        </w:rPr>
        <w:t xml:space="preserve"> </w:t>
      </w:r>
      <w:r w:rsidR="00AA4EAD" w:rsidRPr="00B452E8">
        <w:rPr>
          <w:rFonts w:ascii="Times New Roman" w:hAnsi="Times New Roman" w:cs="Times New Roman"/>
          <w:sz w:val="34"/>
          <w:szCs w:val="34"/>
        </w:rPr>
        <w:t xml:space="preserve">in my home.  </w:t>
      </w:r>
      <w:r w:rsidR="00AA4EAD" w:rsidRPr="00B452E8">
        <w:rPr>
          <w:rFonts w:ascii="Times New Roman" w:hAnsi="Times New Roman" w:cs="Times New Roman"/>
          <w:i/>
          <w:iCs/>
          <w:sz w:val="34"/>
          <w:szCs w:val="34"/>
        </w:rPr>
        <w:t>“Social distancing”</w:t>
      </w:r>
      <w:r w:rsidR="00AA4EAD" w:rsidRPr="00B452E8">
        <w:rPr>
          <w:rFonts w:ascii="Times New Roman" w:hAnsi="Times New Roman" w:cs="Times New Roman"/>
          <w:sz w:val="34"/>
          <w:szCs w:val="34"/>
        </w:rPr>
        <w:t xml:space="preserve"> ranks right at the top.  If another reporter tells me to remember to </w:t>
      </w:r>
      <w:r w:rsidR="00AA4EAD" w:rsidRPr="00B452E8">
        <w:rPr>
          <w:rFonts w:ascii="Times New Roman" w:hAnsi="Times New Roman" w:cs="Times New Roman"/>
          <w:i/>
          <w:iCs/>
          <w:sz w:val="34"/>
          <w:szCs w:val="34"/>
        </w:rPr>
        <w:t>“properly social distance,”</w:t>
      </w:r>
      <w:r w:rsidR="00AA4EAD" w:rsidRPr="00B452E8">
        <w:rPr>
          <w:rFonts w:ascii="Times New Roman" w:hAnsi="Times New Roman" w:cs="Times New Roman"/>
          <w:sz w:val="34"/>
          <w:szCs w:val="34"/>
        </w:rPr>
        <w:t xml:space="preserve"> I fear I might lose it.  Any word in front of “</w:t>
      </w:r>
      <w:r w:rsidR="00AA4EAD" w:rsidRPr="00B452E8">
        <w:rPr>
          <w:rFonts w:ascii="Times New Roman" w:hAnsi="Times New Roman" w:cs="Times New Roman"/>
          <w:i/>
          <w:iCs/>
          <w:sz w:val="34"/>
          <w:szCs w:val="34"/>
        </w:rPr>
        <w:t>times”</w:t>
      </w:r>
      <w:r w:rsidR="00AA4EAD" w:rsidRPr="00B452E8">
        <w:rPr>
          <w:rFonts w:ascii="Times New Roman" w:hAnsi="Times New Roman" w:cs="Times New Roman"/>
          <w:sz w:val="34"/>
          <w:szCs w:val="34"/>
        </w:rPr>
        <w:t xml:space="preserve"> is </w:t>
      </w:r>
      <w:r w:rsidRPr="00B452E8">
        <w:rPr>
          <w:rFonts w:ascii="Times New Roman" w:hAnsi="Times New Roman" w:cs="Times New Roman"/>
          <w:sz w:val="34"/>
          <w:szCs w:val="34"/>
        </w:rPr>
        <w:lastRenderedPageBreak/>
        <w:t xml:space="preserve">also </w:t>
      </w:r>
      <w:r w:rsidR="00AA4EAD" w:rsidRPr="00B452E8">
        <w:rPr>
          <w:rFonts w:ascii="Times New Roman" w:hAnsi="Times New Roman" w:cs="Times New Roman"/>
          <w:sz w:val="34"/>
          <w:szCs w:val="34"/>
        </w:rPr>
        <w:t xml:space="preserve">forbidden.  </w:t>
      </w:r>
      <w:r w:rsidR="00AA4EAD" w:rsidRPr="00B452E8">
        <w:rPr>
          <w:rFonts w:ascii="Times New Roman" w:hAnsi="Times New Roman" w:cs="Times New Roman"/>
          <w:i/>
          <w:iCs/>
          <w:sz w:val="34"/>
          <w:szCs w:val="34"/>
        </w:rPr>
        <w:t>“Difficult times,” “uncertain times,” “challenging times,”</w:t>
      </w:r>
      <w:r w:rsidR="00AA4EAD" w:rsidRPr="00B452E8">
        <w:rPr>
          <w:rFonts w:ascii="Times New Roman" w:hAnsi="Times New Roman" w:cs="Times New Roman"/>
          <w:sz w:val="34"/>
          <w:szCs w:val="34"/>
        </w:rPr>
        <w:t xml:space="preserve"> and </w:t>
      </w:r>
      <w:r w:rsidR="00AA4EAD" w:rsidRPr="00B452E8">
        <w:rPr>
          <w:rFonts w:ascii="Times New Roman" w:hAnsi="Times New Roman" w:cs="Times New Roman"/>
          <w:i/>
          <w:iCs/>
          <w:sz w:val="34"/>
          <w:szCs w:val="34"/>
        </w:rPr>
        <w:t>“unprecedented times”</w:t>
      </w:r>
      <w:r w:rsidR="00AA4EAD" w:rsidRPr="00B452E8">
        <w:rPr>
          <w:rFonts w:ascii="Times New Roman" w:hAnsi="Times New Roman" w:cs="Times New Roman"/>
          <w:sz w:val="34"/>
          <w:szCs w:val="34"/>
        </w:rPr>
        <w:t xml:space="preserve"> raise </w:t>
      </w:r>
      <w:r w:rsidR="002C4BC8" w:rsidRPr="00B452E8">
        <w:rPr>
          <w:rFonts w:ascii="Times New Roman" w:hAnsi="Times New Roman" w:cs="Times New Roman"/>
          <w:sz w:val="34"/>
          <w:szCs w:val="34"/>
        </w:rPr>
        <w:t>m</w:t>
      </w:r>
      <w:r w:rsidR="00AA4EAD" w:rsidRPr="00B452E8">
        <w:rPr>
          <w:rFonts w:ascii="Times New Roman" w:hAnsi="Times New Roman" w:cs="Times New Roman"/>
          <w:sz w:val="34"/>
          <w:szCs w:val="34"/>
        </w:rPr>
        <w:t xml:space="preserve">y ire </w:t>
      </w:r>
      <w:r w:rsidRPr="00B452E8">
        <w:rPr>
          <w:rFonts w:ascii="Times New Roman" w:hAnsi="Times New Roman" w:cs="Times New Roman"/>
          <w:sz w:val="34"/>
          <w:szCs w:val="34"/>
        </w:rPr>
        <w:t>immediately</w:t>
      </w:r>
      <w:r w:rsidR="00AA4EAD" w:rsidRPr="00B452E8">
        <w:rPr>
          <w:rFonts w:ascii="Times New Roman" w:hAnsi="Times New Roman" w:cs="Times New Roman"/>
          <w:sz w:val="34"/>
          <w:szCs w:val="34"/>
        </w:rPr>
        <w:t xml:space="preserve">.  </w:t>
      </w:r>
      <w:r w:rsidR="0002028C" w:rsidRPr="00B452E8">
        <w:rPr>
          <w:rFonts w:ascii="Times New Roman" w:hAnsi="Times New Roman" w:cs="Times New Roman"/>
          <w:sz w:val="34"/>
          <w:szCs w:val="34"/>
        </w:rPr>
        <w:t xml:space="preserve">Especially that phrase, </w:t>
      </w:r>
      <w:r w:rsidR="0002028C" w:rsidRPr="00B452E8">
        <w:rPr>
          <w:rFonts w:ascii="Times New Roman" w:hAnsi="Times New Roman" w:cs="Times New Roman"/>
          <w:i/>
          <w:iCs/>
          <w:sz w:val="34"/>
          <w:szCs w:val="34"/>
        </w:rPr>
        <w:t>“unprecedented times.”</w:t>
      </w:r>
      <w:r w:rsidR="0002028C" w:rsidRPr="00B452E8">
        <w:rPr>
          <w:rFonts w:ascii="Times New Roman" w:hAnsi="Times New Roman" w:cs="Times New Roman"/>
          <w:sz w:val="34"/>
          <w:szCs w:val="34"/>
        </w:rPr>
        <w:t xml:space="preserve">  If everything is unprecedented, isn’t that setting a precedent?  I am just done.</w:t>
      </w:r>
    </w:p>
    <w:p w14:paraId="1C358AE3" w14:textId="18CB6532" w:rsidR="0002028C" w:rsidRPr="00B452E8" w:rsidRDefault="0002028C" w:rsidP="00B452E8">
      <w:pPr>
        <w:spacing w:line="360" w:lineRule="auto"/>
        <w:rPr>
          <w:rFonts w:ascii="Times New Roman" w:hAnsi="Times New Roman" w:cs="Times New Roman"/>
          <w:sz w:val="34"/>
          <w:szCs w:val="34"/>
        </w:rPr>
      </w:pPr>
      <w:r w:rsidRPr="00B452E8">
        <w:rPr>
          <w:rFonts w:ascii="Times New Roman" w:hAnsi="Times New Roman" w:cs="Times New Roman"/>
          <w:sz w:val="34"/>
          <w:szCs w:val="34"/>
        </w:rPr>
        <w:tab/>
        <w:t>But this three-month hiatus from life has caused us to miss so much</w:t>
      </w:r>
      <w:r w:rsidR="00504765" w:rsidRPr="00B452E8">
        <w:rPr>
          <w:rFonts w:ascii="Times New Roman" w:hAnsi="Times New Roman" w:cs="Times New Roman"/>
          <w:sz w:val="34"/>
          <w:szCs w:val="34"/>
        </w:rPr>
        <w:t xml:space="preserve">.  </w:t>
      </w:r>
      <w:r w:rsidRPr="00B452E8">
        <w:rPr>
          <w:rFonts w:ascii="Times New Roman" w:hAnsi="Times New Roman" w:cs="Times New Roman"/>
          <w:sz w:val="34"/>
          <w:szCs w:val="34"/>
        </w:rPr>
        <w:t xml:space="preserve"> </w:t>
      </w:r>
      <w:r w:rsidR="00B01DFB" w:rsidRPr="00B452E8">
        <w:rPr>
          <w:rFonts w:ascii="Times New Roman" w:hAnsi="Times New Roman" w:cs="Times New Roman"/>
          <w:sz w:val="34"/>
          <w:szCs w:val="34"/>
        </w:rPr>
        <w:t xml:space="preserve">Graduations.  Family gatherings.  </w:t>
      </w:r>
      <w:r w:rsidR="005A0680" w:rsidRPr="00B452E8">
        <w:rPr>
          <w:rFonts w:ascii="Times New Roman" w:hAnsi="Times New Roman" w:cs="Times New Roman"/>
          <w:sz w:val="34"/>
          <w:szCs w:val="34"/>
        </w:rPr>
        <w:t xml:space="preserve">Birthday parties.  </w:t>
      </w:r>
      <w:r w:rsidR="00B01DFB" w:rsidRPr="00B452E8">
        <w:rPr>
          <w:rFonts w:ascii="Times New Roman" w:hAnsi="Times New Roman" w:cs="Times New Roman"/>
          <w:sz w:val="34"/>
          <w:szCs w:val="34"/>
        </w:rPr>
        <w:t>Concerts.  Worst of all, we missed opening day for the Cardinals</w:t>
      </w:r>
      <w:r w:rsidR="005A0680" w:rsidRPr="00B452E8">
        <w:rPr>
          <w:rFonts w:ascii="Times New Roman" w:hAnsi="Times New Roman" w:cs="Times New Roman"/>
          <w:sz w:val="34"/>
          <w:szCs w:val="34"/>
        </w:rPr>
        <w:t>.</w:t>
      </w:r>
      <w:r w:rsidR="00B01DFB" w:rsidRPr="00B452E8">
        <w:rPr>
          <w:rFonts w:ascii="Times New Roman" w:hAnsi="Times New Roman" w:cs="Times New Roman"/>
          <w:sz w:val="34"/>
          <w:szCs w:val="34"/>
        </w:rPr>
        <w:t xml:space="preserve">  </w:t>
      </w:r>
      <w:proofErr w:type="gramStart"/>
      <w:r w:rsidR="00B01DFB" w:rsidRPr="00B452E8">
        <w:rPr>
          <w:rFonts w:ascii="Times New Roman" w:hAnsi="Times New Roman" w:cs="Times New Roman"/>
          <w:sz w:val="34"/>
          <w:szCs w:val="34"/>
        </w:rPr>
        <w:t>But,</w:t>
      </w:r>
      <w:proofErr w:type="gramEnd"/>
      <w:r w:rsidR="00B01DFB" w:rsidRPr="00B452E8">
        <w:rPr>
          <w:rFonts w:ascii="Times New Roman" w:hAnsi="Times New Roman" w:cs="Times New Roman"/>
          <w:sz w:val="34"/>
          <w:szCs w:val="34"/>
        </w:rPr>
        <w:t xml:space="preserve"> </w:t>
      </w:r>
      <w:r w:rsidRPr="00B452E8">
        <w:rPr>
          <w:rFonts w:ascii="Times New Roman" w:hAnsi="Times New Roman" w:cs="Times New Roman"/>
          <w:sz w:val="34"/>
          <w:szCs w:val="34"/>
        </w:rPr>
        <w:t>I think th</w:t>
      </w:r>
      <w:r w:rsidR="00B01DFB" w:rsidRPr="00B452E8">
        <w:rPr>
          <w:rFonts w:ascii="Times New Roman" w:hAnsi="Times New Roman" w:cs="Times New Roman"/>
          <w:sz w:val="34"/>
          <w:szCs w:val="34"/>
        </w:rPr>
        <w:t>is</w:t>
      </w:r>
      <w:r w:rsidRPr="00B452E8">
        <w:rPr>
          <w:rFonts w:ascii="Times New Roman" w:hAnsi="Times New Roman" w:cs="Times New Roman"/>
          <w:sz w:val="34"/>
          <w:szCs w:val="34"/>
        </w:rPr>
        <w:t xml:space="preserve"> is especially true for the church.  All this started right at the beginning of one of the most important seasons for we Christians:  the season of Lent.  We barely got in Ash Wednesday before we </w:t>
      </w:r>
      <w:r w:rsidR="00B01DFB" w:rsidRPr="00B452E8">
        <w:rPr>
          <w:rFonts w:ascii="Times New Roman" w:hAnsi="Times New Roman" w:cs="Times New Roman"/>
          <w:sz w:val="34"/>
          <w:szCs w:val="34"/>
        </w:rPr>
        <w:t>shuttered</w:t>
      </w:r>
      <w:r w:rsidRPr="00B452E8">
        <w:rPr>
          <w:rFonts w:ascii="Times New Roman" w:hAnsi="Times New Roman" w:cs="Times New Roman"/>
          <w:sz w:val="34"/>
          <w:szCs w:val="34"/>
        </w:rPr>
        <w:t xml:space="preserve"> our doors.  Personally, I missed Lent tremendously.  I don’t know what this says about me but Lent is my favorite liturgical season.  It is that time when we ponder the passion and death of our Lord Jesus</w:t>
      </w:r>
      <w:r w:rsidR="007B1688" w:rsidRPr="00B452E8">
        <w:rPr>
          <w:rFonts w:ascii="Times New Roman" w:hAnsi="Times New Roman" w:cs="Times New Roman"/>
          <w:sz w:val="34"/>
          <w:szCs w:val="34"/>
        </w:rPr>
        <w:t xml:space="preserve"> more deeply</w:t>
      </w:r>
      <w:r w:rsidRPr="00B452E8">
        <w:rPr>
          <w:rFonts w:ascii="Times New Roman" w:hAnsi="Times New Roman" w:cs="Times New Roman"/>
          <w:sz w:val="34"/>
          <w:szCs w:val="34"/>
        </w:rPr>
        <w:t xml:space="preserve">.  </w:t>
      </w:r>
      <w:r w:rsidR="007B1688" w:rsidRPr="00B452E8">
        <w:rPr>
          <w:rFonts w:ascii="Times New Roman" w:hAnsi="Times New Roman" w:cs="Times New Roman"/>
          <w:sz w:val="34"/>
          <w:szCs w:val="34"/>
        </w:rPr>
        <w:t>We see the tremendous price paid for our sin.  It is that build up to Good Friday and our Tenebrae Service</w:t>
      </w:r>
      <w:r w:rsidR="00B01DFB" w:rsidRPr="00B452E8">
        <w:rPr>
          <w:rFonts w:ascii="Times New Roman" w:hAnsi="Times New Roman" w:cs="Times New Roman"/>
          <w:sz w:val="34"/>
          <w:szCs w:val="34"/>
        </w:rPr>
        <w:t xml:space="preserve">, </w:t>
      </w:r>
      <w:r w:rsidR="007B1688" w:rsidRPr="00B452E8">
        <w:rPr>
          <w:rFonts w:ascii="Times New Roman" w:hAnsi="Times New Roman" w:cs="Times New Roman"/>
          <w:sz w:val="34"/>
          <w:szCs w:val="34"/>
        </w:rPr>
        <w:t>the Service of Darkness</w:t>
      </w:r>
      <w:r w:rsidR="00B01DFB" w:rsidRPr="00B452E8">
        <w:rPr>
          <w:rFonts w:ascii="Times New Roman" w:hAnsi="Times New Roman" w:cs="Times New Roman"/>
          <w:sz w:val="34"/>
          <w:szCs w:val="34"/>
        </w:rPr>
        <w:t>;</w:t>
      </w:r>
      <w:r w:rsidR="007B1688" w:rsidRPr="00B452E8">
        <w:rPr>
          <w:rFonts w:ascii="Times New Roman" w:hAnsi="Times New Roman" w:cs="Times New Roman"/>
          <w:sz w:val="34"/>
          <w:szCs w:val="34"/>
        </w:rPr>
        <w:t xml:space="preserve"> which is my favorite service of the year. </w:t>
      </w:r>
    </w:p>
    <w:p w14:paraId="0DB1B8DA" w14:textId="295D508F" w:rsidR="007B1688" w:rsidRPr="00B452E8" w:rsidRDefault="007B1688" w:rsidP="00B452E8">
      <w:pPr>
        <w:spacing w:line="360" w:lineRule="auto"/>
        <w:rPr>
          <w:rFonts w:ascii="Times New Roman" w:hAnsi="Times New Roman" w:cs="Times New Roman"/>
          <w:sz w:val="34"/>
          <w:szCs w:val="34"/>
        </w:rPr>
      </w:pPr>
      <w:r w:rsidRPr="00B452E8">
        <w:rPr>
          <w:rFonts w:ascii="Times New Roman" w:hAnsi="Times New Roman" w:cs="Times New Roman"/>
          <w:sz w:val="34"/>
          <w:szCs w:val="34"/>
        </w:rPr>
        <w:tab/>
        <w:t xml:space="preserve">Moreover, it is the build up to celebrating the Resurrection of our Lord.  </w:t>
      </w:r>
      <w:r w:rsidR="005A0680" w:rsidRPr="00B452E8">
        <w:rPr>
          <w:rFonts w:ascii="Times New Roman" w:hAnsi="Times New Roman" w:cs="Times New Roman"/>
          <w:sz w:val="34"/>
          <w:szCs w:val="34"/>
        </w:rPr>
        <w:t xml:space="preserve">Easter without Lent just seems to be lacking.  </w:t>
      </w:r>
      <w:r w:rsidRPr="00B452E8">
        <w:rPr>
          <w:rFonts w:ascii="Times New Roman" w:hAnsi="Times New Roman" w:cs="Times New Roman"/>
          <w:sz w:val="34"/>
          <w:szCs w:val="34"/>
        </w:rPr>
        <w:t xml:space="preserve">Granted, we did a Zoom service but that wasn’t quite the same was it?  No smell of Easter Lilies.  No choir singing, </w:t>
      </w:r>
      <w:r w:rsidRPr="00B452E8">
        <w:rPr>
          <w:rFonts w:ascii="Times New Roman" w:hAnsi="Times New Roman" w:cs="Times New Roman"/>
          <w:i/>
          <w:iCs/>
          <w:sz w:val="34"/>
          <w:szCs w:val="34"/>
        </w:rPr>
        <w:t xml:space="preserve">“Christ is Arisen!  </w:t>
      </w:r>
      <w:r w:rsidRPr="00B452E8">
        <w:rPr>
          <w:rFonts w:ascii="Times New Roman" w:hAnsi="Times New Roman" w:cs="Times New Roman"/>
          <w:i/>
          <w:iCs/>
          <w:sz w:val="34"/>
          <w:szCs w:val="34"/>
        </w:rPr>
        <w:lastRenderedPageBreak/>
        <w:t>Alleluia!”</w:t>
      </w:r>
      <w:r w:rsidRPr="00B452E8">
        <w:rPr>
          <w:rFonts w:ascii="Times New Roman" w:hAnsi="Times New Roman" w:cs="Times New Roman"/>
          <w:sz w:val="34"/>
          <w:szCs w:val="34"/>
        </w:rPr>
        <w:t xml:space="preserve">  </w:t>
      </w:r>
      <w:r w:rsidR="00B01DFB" w:rsidRPr="00B452E8">
        <w:rPr>
          <w:rFonts w:ascii="Times New Roman" w:hAnsi="Times New Roman" w:cs="Times New Roman"/>
          <w:sz w:val="34"/>
          <w:szCs w:val="34"/>
        </w:rPr>
        <w:t xml:space="preserve">No Bell Choir.  No greeting each other with, </w:t>
      </w:r>
      <w:r w:rsidR="00B01DFB" w:rsidRPr="00B452E8">
        <w:rPr>
          <w:rFonts w:ascii="Times New Roman" w:hAnsi="Times New Roman" w:cs="Times New Roman"/>
          <w:i/>
          <w:iCs/>
          <w:sz w:val="34"/>
          <w:szCs w:val="34"/>
        </w:rPr>
        <w:t>“He is risen!  He is risen, indeed!”</w:t>
      </w:r>
      <w:r w:rsidR="00B01DFB" w:rsidRPr="00B452E8">
        <w:rPr>
          <w:rFonts w:ascii="Times New Roman" w:hAnsi="Times New Roman" w:cs="Times New Roman"/>
          <w:sz w:val="34"/>
          <w:szCs w:val="34"/>
        </w:rPr>
        <w:t xml:space="preserve">  And there was n</w:t>
      </w:r>
      <w:r w:rsidRPr="00B452E8">
        <w:rPr>
          <w:rFonts w:ascii="Times New Roman" w:hAnsi="Times New Roman" w:cs="Times New Roman"/>
          <w:sz w:val="34"/>
          <w:szCs w:val="34"/>
        </w:rPr>
        <w:t>o sharing in the Body and Blood of our Lord as his redeemed people.  Because of a microscopic bug, we missed it all and that is disappointing.</w:t>
      </w:r>
    </w:p>
    <w:p w14:paraId="27BCDDE6" w14:textId="16B78AE3" w:rsidR="007B1688" w:rsidRPr="00B452E8" w:rsidRDefault="007B1688" w:rsidP="00B452E8">
      <w:pPr>
        <w:spacing w:line="360" w:lineRule="auto"/>
        <w:rPr>
          <w:rFonts w:ascii="Times New Roman" w:hAnsi="Times New Roman" w:cs="Times New Roman"/>
          <w:sz w:val="34"/>
          <w:szCs w:val="34"/>
        </w:rPr>
      </w:pPr>
      <w:r w:rsidRPr="00B452E8">
        <w:rPr>
          <w:rFonts w:ascii="Times New Roman" w:hAnsi="Times New Roman" w:cs="Times New Roman"/>
          <w:sz w:val="34"/>
          <w:szCs w:val="34"/>
        </w:rPr>
        <w:tab/>
        <w:t xml:space="preserve">And that is why the service for today is structured the way it is.  While we can’t recreate an entire liturgical season, we can give you a taste of it.  From, </w:t>
      </w:r>
      <w:r w:rsidRPr="00B452E8">
        <w:rPr>
          <w:rFonts w:ascii="Times New Roman" w:hAnsi="Times New Roman" w:cs="Times New Roman"/>
          <w:i/>
          <w:iCs/>
          <w:sz w:val="34"/>
          <w:szCs w:val="34"/>
        </w:rPr>
        <w:t>“</w:t>
      </w:r>
      <w:r w:rsidR="00F966E9" w:rsidRPr="00B452E8">
        <w:rPr>
          <w:rFonts w:ascii="Times New Roman" w:hAnsi="Times New Roman" w:cs="Times New Roman"/>
          <w:i/>
          <w:iCs/>
          <w:sz w:val="34"/>
          <w:szCs w:val="34"/>
        </w:rPr>
        <w:t>Come to Calvary’s Holy Mountain</w:t>
      </w:r>
      <w:r w:rsidRPr="00B452E8">
        <w:rPr>
          <w:rFonts w:ascii="Times New Roman" w:hAnsi="Times New Roman" w:cs="Times New Roman"/>
          <w:i/>
          <w:iCs/>
          <w:sz w:val="34"/>
          <w:szCs w:val="34"/>
        </w:rPr>
        <w:t>,”</w:t>
      </w:r>
      <w:r w:rsidRPr="00B452E8">
        <w:rPr>
          <w:rFonts w:ascii="Times New Roman" w:hAnsi="Times New Roman" w:cs="Times New Roman"/>
          <w:sz w:val="34"/>
          <w:szCs w:val="34"/>
        </w:rPr>
        <w:t xml:space="preserve"> to Isaiah 53</w:t>
      </w:r>
      <w:r w:rsidR="00F966E9" w:rsidRPr="00B452E8">
        <w:rPr>
          <w:rFonts w:ascii="Times New Roman" w:hAnsi="Times New Roman" w:cs="Times New Roman"/>
          <w:sz w:val="34"/>
          <w:szCs w:val="34"/>
        </w:rPr>
        <w:t>, to Matthew 28, to “</w:t>
      </w:r>
      <w:r w:rsidR="00F966E9" w:rsidRPr="00B452E8">
        <w:rPr>
          <w:rFonts w:ascii="Times New Roman" w:hAnsi="Times New Roman" w:cs="Times New Roman"/>
          <w:i/>
          <w:iCs/>
          <w:sz w:val="34"/>
          <w:szCs w:val="34"/>
        </w:rPr>
        <w:t>Now All the Vault of Heaven Resounds</w:t>
      </w:r>
      <w:r w:rsidR="00F966E9" w:rsidRPr="00B452E8">
        <w:rPr>
          <w:rFonts w:ascii="Times New Roman" w:hAnsi="Times New Roman" w:cs="Times New Roman"/>
          <w:sz w:val="34"/>
          <w:szCs w:val="34"/>
        </w:rPr>
        <w:t>” we have quickly run through the season to drive home this point:  our faith is all about Jesus Christ and him crucified and risen</w:t>
      </w:r>
      <w:r w:rsidR="00A7383B" w:rsidRPr="00B452E8">
        <w:rPr>
          <w:rFonts w:ascii="Times New Roman" w:hAnsi="Times New Roman" w:cs="Times New Roman"/>
          <w:sz w:val="34"/>
          <w:szCs w:val="34"/>
        </w:rPr>
        <w:t xml:space="preserve"> for us</w:t>
      </w:r>
      <w:r w:rsidR="00F966E9" w:rsidRPr="00B452E8">
        <w:rPr>
          <w:rFonts w:ascii="Times New Roman" w:hAnsi="Times New Roman" w:cs="Times New Roman"/>
          <w:sz w:val="34"/>
          <w:szCs w:val="34"/>
        </w:rPr>
        <w:t>.</w:t>
      </w:r>
      <w:r w:rsidR="00B01DFB" w:rsidRPr="00B452E8">
        <w:rPr>
          <w:rFonts w:ascii="Times New Roman" w:hAnsi="Times New Roman" w:cs="Times New Roman"/>
          <w:sz w:val="34"/>
          <w:szCs w:val="34"/>
        </w:rPr>
        <w:t xml:space="preserve">  </w:t>
      </w:r>
    </w:p>
    <w:p w14:paraId="223BCEC1" w14:textId="77777777" w:rsidR="00A7383B" w:rsidRPr="00B452E8" w:rsidRDefault="00F966E9" w:rsidP="00B452E8">
      <w:pPr>
        <w:spacing w:line="360" w:lineRule="auto"/>
        <w:rPr>
          <w:rFonts w:ascii="Times New Roman" w:eastAsia="SimSun" w:hAnsi="Times New Roman" w:cs="Mangal"/>
          <w:sz w:val="34"/>
          <w:szCs w:val="34"/>
          <w:lang w:eastAsia="zh-CN" w:bidi="hi-IN"/>
        </w:rPr>
      </w:pPr>
      <w:r w:rsidRPr="00B452E8">
        <w:rPr>
          <w:rFonts w:ascii="Times New Roman" w:hAnsi="Times New Roman" w:cs="Times New Roman"/>
          <w:sz w:val="34"/>
          <w:szCs w:val="34"/>
        </w:rPr>
        <w:tab/>
      </w:r>
      <w:r w:rsidR="00A7383B" w:rsidRPr="00B452E8">
        <w:rPr>
          <w:rFonts w:ascii="Times New Roman" w:hAnsi="Times New Roman" w:cs="Times New Roman"/>
          <w:sz w:val="34"/>
          <w:szCs w:val="34"/>
        </w:rPr>
        <w:t xml:space="preserve">And to emphasize that point even more, we need look no further than our Old Testament Lesson for today.  </w:t>
      </w:r>
      <w:r w:rsidR="00713A8F" w:rsidRPr="00B452E8">
        <w:rPr>
          <w:rFonts w:ascii="Times New Roman" w:hAnsi="Times New Roman" w:cs="Times New Roman"/>
          <w:sz w:val="34"/>
          <w:szCs w:val="34"/>
        </w:rPr>
        <w:t xml:space="preserve">Nothing speaks to that more </w:t>
      </w:r>
      <w:r w:rsidRPr="00B452E8">
        <w:rPr>
          <w:rFonts w:ascii="Times New Roman" w:hAnsi="Times New Roman" w:cs="Times New Roman"/>
          <w:sz w:val="34"/>
          <w:szCs w:val="34"/>
        </w:rPr>
        <w:t xml:space="preserve">than Isaiah 53. </w:t>
      </w:r>
      <w:r w:rsidR="00713A8F" w:rsidRPr="00B452E8">
        <w:rPr>
          <w:rFonts w:ascii="Times New Roman" w:hAnsi="Times New Roman" w:cs="Times New Roman"/>
          <w:sz w:val="34"/>
          <w:szCs w:val="34"/>
        </w:rPr>
        <w:t xml:space="preserve">In many ways, this passage from Isaiah is the entire season of Lent in a nutshell  </w:t>
      </w:r>
      <w:r w:rsidRPr="00B452E8">
        <w:rPr>
          <w:rFonts w:ascii="Times New Roman" w:hAnsi="Times New Roman" w:cs="Times New Roman"/>
          <w:sz w:val="34"/>
          <w:szCs w:val="34"/>
        </w:rPr>
        <w:t xml:space="preserve"> </w:t>
      </w:r>
      <w:r w:rsidR="00713A8F" w:rsidRPr="00B452E8">
        <w:rPr>
          <w:rFonts w:ascii="Times New Roman" w:hAnsi="Times New Roman" w:cs="Times New Roman"/>
          <w:sz w:val="34"/>
          <w:szCs w:val="34"/>
        </w:rPr>
        <w:t>If you wonder why Jesus came into this world, you need look no further</w:t>
      </w:r>
      <w:r w:rsidR="00B01DFB" w:rsidRPr="00B452E8">
        <w:rPr>
          <w:rFonts w:ascii="Times New Roman" w:hAnsi="Times New Roman" w:cs="Times New Roman"/>
          <w:sz w:val="34"/>
          <w:szCs w:val="34"/>
        </w:rPr>
        <w:t xml:space="preserve"> than what the Isaiah tells us</w:t>
      </w:r>
      <w:r w:rsidR="00713A8F" w:rsidRPr="00B452E8">
        <w:rPr>
          <w:rFonts w:ascii="Times New Roman" w:hAnsi="Times New Roman" w:cs="Times New Roman"/>
          <w:sz w:val="34"/>
          <w:szCs w:val="34"/>
        </w:rPr>
        <w:t xml:space="preserve">.  </w:t>
      </w:r>
      <w:r w:rsidR="00713A8F" w:rsidRPr="00B452E8">
        <w:rPr>
          <w:rFonts w:ascii="Times New Roman" w:eastAsia="SimSun" w:hAnsi="Times New Roman" w:cs="Mangal"/>
          <w:i/>
          <w:iCs/>
          <w:sz w:val="34"/>
          <w:szCs w:val="34"/>
          <w:lang w:eastAsia="zh-CN" w:bidi="hi-IN"/>
        </w:rPr>
        <w:t xml:space="preserve">“But he was pierced for our transgressions, he was crushed for our iniquities; the punishment that brought us peace was upon him, and by his wounds we are healed.”  </w:t>
      </w:r>
      <w:r w:rsidR="00034B85" w:rsidRPr="00B452E8">
        <w:rPr>
          <w:rFonts w:ascii="Times New Roman" w:eastAsia="SimSun" w:hAnsi="Times New Roman" w:cs="Mangal"/>
          <w:sz w:val="34"/>
          <w:szCs w:val="34"/>
          <w:lang w:eastAsia="zh-CN" w:bidi="hi-IN"/>
        </w:rPr>
        <w:t xml:space="preserve">It gets no clearer than what the prophet Isaiah tells us.  </w:t>
      </w:r>
      <w:r w:rsidR="00034B85" w:rsidRPr="00B452E8">
        <w:rPr>
          <w:rFonts w:ascii="Times New Roman" w:eastAsia="SimSun" w:hAnsi="Times New Roman" w:cs="Mangal"/>
          <w:i/>
          <w:iCs/>
          <w:sz w:val="34"/>
          <w:szCs w:val="34"/>
          <w:lang w:eastAsia="zh-CN" w:bidi="hi-IN"/>
        </w:rPr>
        <w:t xml:space="preserve">“He was pierced for our” sins.  “By his wounds we are healed.” </w:t>
      </w:r>
      <w:r w:rsidR="00034B85" w:rsidRPr="00B452E8">
        <w:rPr>
          <w:rFonts w:ascii="Times New Roman" w:eastAsia="SimSun" w:hAnsi="Times New Roman" w:cs="Mangal"/>
          <w:sz w:val="34"/>
          <w:szCs w:val="34"/>
          <w:lang w:eastAsia="zh-CN" w:bidi="hi-IN"/>
        </w:rPr>
        <w:t xml:space="preserve">Isaiah speaks of our Savior as our substitute.  </w:t>
      </w:r>
      <w:r w:rsidR="00B01DFB" w:rsidRPr="00B452E8">
        <w:rPr>
          <w:rFonts w:ascii="Times New Roman" w:eastAsia="SimSun" w:hAnsi="Times New Roman" w:cs="Mangal"/>
          <w:sz w:val="34"/>
          <w:szCs w:val="34"/>
          <w:lang w:eastAsia="zh-CN" w:bidi="hi-IN"/>
        </w:rPr>
        <w:t xml:space="preserve">He died for us. </w:t>
      </w:r>
      <w:r w:rsidR="005C505B" w:rsidRPr="00B452E8">
        <w:rPr>
          <w:rFonts w:ascii="Times New Roman" w:eastAsia="SimSun" w:hAnsi="Times New Roman" w:cs="Mangal"/>
          <w:sz w:val="34"/>
          <w:szCs w:val="34"/>
          <w:lang w:eastAsia="zh-CN" w:bidi="hi-IN"/>
        </w:rPr>
        <w:t xml:space="preserve">But why?  </w:t>
      </w:r>
      <w:r w:rsidR="00727564" w:rsidRPr="00B452E8">
        <w:rPr>
          <w:rFonts w:ascii="Times New Roman" w:eastAsia="SimSun" w:hAnsi="Times New Roman" w:cs="Mangal"/>
          <w:sz w:val="34"/>
          <w:szCs w:val="34"/>
          <w:lang w:eastAsia="zh-CN" w:bidi="hi-IN"/>
        </w:rPr>
        <w:t xml:space="preserve">Why did we need a </w:t>
      </w:r>
      <w:r w:rsidR="00727564" w:rsidRPr="00B452E8">
        <w:rPr>
          <w:rFonts w:ascii="Times New Roman" w:eastAsia="SimSun" w:hAnsi="Times New Roman" w:cs="Mangal"/>
          <w:sz w:val="34"/>
          <w:szCs w:val="34"/>
          <w:lang w:eastAsia="zh-CN" w:bidi="hi-IN"/>
        </w:rPr>
        <w:lastRenderedPageBreak/>
        <w:t>substitute?  Well, t</w:t>
      </w:r>
      <w:r w:rsidR="00034B85" w:rsidRPr="00B452E8">
        <w:rPr>
          <w:rFonts w:ascii="Times New Roman" w:eastAsia="SimSun" w:hAnsi="Times New Roman" w:cs="Mangal"/>
          <w:sz w:val="34"/>
          <w:szCs w:val="34"/>
          <w:lang w:eastAsia="zh-CN" w:bidi="hi-IN"/>
        </w:rPr>
        <w:t>he debt of sin needed to be paid</w:t>
      </w:r>
      <w:r w:rsidR="007571C0" w:rsidRPr="00B452E8">
        <w:rPr>
          <w:rFonts w:ascii="Times New Roman" w:eastAsia="SimSun" w:hAnsi="Times New Roman" w:cs="Mangal"/>
          <w:sz w:val="34"/>
          <w:szCs w:val="34"/>
          <w:lang w:eastAsia="zh-CN" w:bidi="hi-IN"/>
        </w:rPr>
        <w:t xml:space="preserve"> and we could not pay it ourselves</w:t>
      </w:r>
      <w:r w:rsidR="00A7383B" w:rsidRPr="00B452E8">
        <w:rPr>
          <w:rFonts w:ascii="Times New Roman" w:eastAsia="SimSun" w:hAnsi="Times New Roman" w:cs="Mangal"/>
          <w:sz w:val="34"/>
          <w:szCs w:val="34"/>
          <w:lang w:eastAsia="zh-CN" w:bidi="hi-IN"/>
        </w:rPr>
        <w:t xml:space="preserve">.  </w:t>
      </w:r>
    </w:p>
    <w:p w14:paraId="51BEF597" w14:textId="01EC5DB9" w:rsidR="00FA6120" w:rsidRPr="00B452E8" w:rsidRDefault="00A7383B" w:rsidP="00B452E8">
      <w:pPr>
        <w:spacing w:line="360" w:lineRule="auto"/>
        <w:ind w:firstLine="720"/>
        <w:rPr>
          <w:rFonts w:ascii="Times New Roman" w:hAnsi="Times New Roman" w:cs="Times New Roman"/>
          <w:i/>
          <w:iCs/>
          <w:color w:val="000000"/>
          <w:sz w:val="34"/>
          <w:szCs w:val="34"/>
          <w:shd w:val="clear" w:color="auto" w:fill="FFFFFF"/>
        </w:rPr>
      </w:pPr>
      <w:r w:rsidRPr="00B452E8">
        <w:rPr>
          <w:rFonts w:ascii="Times New Roman" w:eastAsia="SimSun" w:hAnsi="Times New Roman" w:cs="Mangal"/>
          <w:sz w:val="34"/>
          <w:szCs w:val="34"/>
          <w:lang w:eastAsia="zh-CN" w:bidi="hi-IN"/>
        </w:rPr>
        <w:t xml:space="preserve">It is so common for people to </w:t>
      </w:r>
      <w:r w:rsidR="00034B85" w:rsidRPr="00B452E8">
        <w:rPr>
          <w:rFonts w:ascii="Times New Roman" w:eastAsia="SimSun" w:hAnsi="Times New Roman" w:cs="Mangal"/>
          <w:sz w:val="34"/>
          <w:szCs w:val="34"/>
          <w:lang w:eastAsia="zh-CN" w:bidi="hi-IN"/>
        </w:rPr>
        <w:t>wonder</w:t>
      </w:r>
      <w:r w:rsidRPr="00B452E8">
        <w:rPr>
          <w:rFonts w:ascii="Times New Roman" w:eastAsia="SimSun" w:hAnsi="Times New Roman" w:cs="Mangal"/>
          <w:sz w:val="34"/>
          <w:szCs w:val="34"/>
          <w:lang w:eastAsia="zh-CN" w:bidi="hi-IN"/>
        </w:rPr>
        <w:t xml:space="preserve"> </w:t>
      </w:r>
      <w:r w:rsidR="00034B85" w:rsidRPr="00B452E8">
        <w:rPr>
          <w:rFonts w:ascii="Times New Roman" w:eastAsia="SimSun" w:hAnsi="Times New Roman" w:cs="Mangal"/>
          <w:sz w:val="34"/>
          <w:szCs w:val="34"/>
          <w:lang w:eastAsia="zh-CN" w:bidi="hi-IN"/>
        </w:rPr>
        <w:t xml:space="preserve">why a sacrifice, a payment, for sin was needed.  </w:t>
      </w:r>
      <w:r w:rsidRPr="00B452E8">
        <w:rPr>
          <w:rFonts w:ascii="Times New Roman" w:eastAsia="SimSun" w:hAnsi="Times New Roman" w:cs="Mangal"/>
          <w:sz w:val="34"/>
          <w:szCs w:val="34"/>
          <w:lang w:eastAsia="zh-CN" w:bidi="hi-IN"/>
        </w:rPr>
        <w:t>I have hear</w:t>
      </w:r>
      <w:r w:rsidR="006C29DB">
        <w:rPr>
          <w:rFonts w:ascii="Times New Roman" w:eastAsia="SimSun" w:hAnsi="Times New Roman" w:cs="Mangal"/>
          <w:sz w:val="34"/>
          <w:szCs w:val="34"/>
          <w:lang w:eastAsia="zh-CN" w:bidi="hi-IN"/>
        </w:rPr>
        <w:t>d</w:t>
      </w:r>
      <w:r w:rsidRPr="00B452E8">
        <w:rPr>
          <w:rFonts w:ascii="Times New Roman" w:eastAsia="SimSun" w:hAnsi="Times New Roman" w:cs="Mangal"/>
          <w:sz w:val="34"/>
          <w:szCs w:val="34"/>
          <w:lang w:eastAsia="zh-CN" w:bidi="hi-IN"/>
        </w:rPr>
        <w:t xml:space="preserve"> many a Christian ask, </w:t>
      </w:r>
      <w:r w:rsidRPr="006C29DB">
        <w:rPr>
          <w:rFonts w:ascii="Times New Roman" w:eastAsia="SimSun" w:hAnsi="Times New Roman" w:cs="Mangal"/>
          <w:i/>
          <w:iCs/>
          <w:sz w:val="34"/>
          <w:szCs w:val="34"/>
          <w:lang w:eastAsia="zh-CN" w:bidi="hi-IN"/>
        </w:rPr>
        <w:t>“Why couldn’t God just overlook sin?”</w:t>
      </w:r>
      <w:r w:rsidRPr="00B452E8">
        <w:rPr>
          <w:rFonts w:ascii="Times New Roman" w:eastAsia="SimSun" w:hAnsi="Times New Roman" w:cs="Mangal"/>
          <w:sz w:val="34"/>
          <w:szCs w:val="34"/>
          <w:lang w:eastAsia="zh-CN" w:bidi="hi-IN"/>
        </w:rPr>
        <w:t xml:space="preserve">  If I am honest, I have thought that myself.  If he is God</w:t>
      </w:r>
      <w:r w:rsidR="006C29DB">
        <w:rPr>
          <w:rFonts w:ascii="Times New Roman" w:eastAsia="SimSun" w:hAnsi="Times New Roman" w:cs="Mangal"/>
          <w:sz w:val="34"/>
          <w:szCs w:val="34"/>
          <w:lang w:eastAsia="zh-CN" w:bidi="hi-IN"/>
        </w:rPr>
        <w:t xml:space="preserve">, </w:t>
      </w:r>
      <w:proofErr w:type="gramStart"/>
      <w:r w:rsidR="006C29DB" w:rsidRPr="00B452E8">
        <w:rPr>
          <w:rFonts w:ascii="Times New Roman" w:eastAsia="SimSun" w:hAnsi="Times New Roman" w:cs="Mangal"/>
          <w:sz w:val="34"/>
          <w:szCs w:val="34"/>
          <w:lang w:eastAsia="zh-CN" w:bidi="hi-IN"/>
        </w:rPr>
        <w:t>surely</w:t>
      </w:r>
      <w:proofErr w:type="gramEnd"/>
      <w:r w:rsidRPr="00B452E8">
        <w:rPr>
          <w:rFonts w:ascii="Times New Roman" w:eastAsia="SimSun" w:hAnsi="Times New Roman" w:cs="Mangal"/>
          <w:sz w:val="34"/>
          <w:szCs w:val="34"/>
          <w:lang w:eastAsia="zh-CN" w:bidi="hi-IN"/>
        </w:rPr>
        <w:t xml:space="preserve"> he can do what he wants.  This is es</w:t>
      </w:r>
      <w:r w:rsidR="00034B85" w:rsidRPr="00B452E8">
        <w:rPr>
          <w:rFonts w:ascii="Times New Roman" w:eastAsia="SimSun" w:hAnsi="Times New Roman" w:cs="Mangal"/>
          <w:sz w:val="34"/>
          <w:szCs w:val="34"/>
          <w:lang w:eastAsia="zh-CN" w:bidi="hi-IN"/>
        </w:rPr>
        <w:t>pecially t</w:t>
      </w:r>
      <w:r w:rsidRPr="00B452E8">
        <w:rPr>
          <w:rFonts w:ascii="Times New Roman" w:eastAsia="SimSun" w:hAnsi="Times New Roman" w:cs="Mangal"/>
          <w:sz w:val="34"/>
          <w:szCs w:val="34"/>
          <w:lang w:eastAsia="zh-CN" w:bidi="hi-IN"/>
        </w:rPr>
        <w:t xml:space="preserve">roublesome to nonbelievers.  To them, </w:t>
      </w:r>
      <w:r w:rsidR="00034B85" w:rsidRPr="00B452E8">
        <w:rPr>
          <w:rFonts w:ascii="Times New Roman" w:eastAsia="SimSun" w:hAnsi="Times New Roman" w:cs="Mangal"/>
          <w:sz w:val="34"/>
          <w:szCs w:val="34"/>
          <w:lang w:eastAsia="zh-CN" w:bidi="hi-IN"/>
        </w:rPr>
        <w:t xml:space="preserve">it seems ridiculous.  Atheist Bob </w:t>
      </w:r>
      <w:proofErr w:type="spellStart"/>
      <w:r w:rsidR="00034B85" w:rsidRPr="00B452E8">
        <w:rPr>
          <w:rFonts w:ascii="Times New Roman" w:eastAsia="SimSun" w:hAnsi="Times New Roman" w:cs="Mangal"/>
          <w:sz w:val="34"/>
          <w:szCs w:val="34"/>
          <w:lang w:eastAsia="zh-CN" w:bidi="hi-IN"/>
        </w:rPr>
        <w:t>Seid</w:t>
      </w:r>
      <w:r w:rsidR="00727564" w:rsidRPr="00B452E8">
        <w:rPr>
          <w:rFonts w:ascii="Times New Roman" w:eastAsia="SimSun" w:hAnsi="Times New Roman" w:cs="Mangal"/>
          <w:sz w:val="34"/>
          <w:szCs w:val="34"/>
          <w:lang w:eastAsia="zh-CN" w:bidi="hi-IN"/>
        </w:rPr>
        <w:t>en</w:t>
      </w:r>
      <w:r w:rsidR="00034B85" w:rsidRPr="00B452E8">
        <w:rPr>
          <w:rFonts w:ascii="Times New Roman" w:eastAsia="SimSun" w:hAnsi="Times New Roman" w:cs="Mangal"/>
          <w:sz w:val="34"/>
          <w:szCs w:val="34"/>
          <w:lang w:eastAsia="zh-CN" w:bidi="hi-IN"/>
        </w:rPr>
        <w:t>sticker</w:t>
      </w:r>
      <w:proofErr w:type="spellEnd"/>
      <w:r w:rsidR="00727564" w:rsidRPr="00B452E8">
        <w:rPr>
          <w:rFonts w:ascii="Times New Roman" w:eastAsia="SimSun" w:hAnsi="Times New Roman" w:cs="Mangal"/>
          <w:sz w:val="34"/>
          <w:szCs w:val="34"/>
          <w:lang w:eastAsia="zh-CN" w:bidi="hi-IN"/>
        </w:rPr>
        <w:t xml:space="preserve"> doesn’t understand why God can’t just say let bygones be bygones</w:t>
      </w:r>
      <w:r w:rsidR="00727564" w:rsidRPr="00B452E8">
        <w:rPr>
          <w:rFonts w:ascii="Times New Roman" w:eastAsia="SimSun" w:hAnsi="Times New Roman" w:cs="Times New Roman"/>
          <w:i/>
          <w:iCs/>
          <w:sz w:val="34"/>
          <w:szCs w:val="34"/>
          <w:lang w:eastAsia="zh-CN" w:bidi="hi-IN"/>
        </w:rPr>
        <w:t>.  “</w:t>
      </w:r>
      <w:r w:rsidR="00727564" w:rsidRPr="00B452E8">
        <w:rPr>
          <w:rFonts w:ascii="Times New Roman" w:hAnsi="Times New Roman" w:cs="Times New Roman"/>
          <w:i/>
          <w:iCs/>
          <w:color w:val="000000"/>
          <w:sz w:val="34"/>
          <w:szCs w:val="34"/>
          <w:shd w:val="clear" w:color="auto" w:fill="FFFFFF"/>
        </w:rPr>
        <w:t>You and I are asked to forgive wrongs done against us, so why can’t God? Some Christians say that to forgive would violate God’s sense of justice, but when one person forgives another’s debt, there’s no violation of justice.”   </w:t>
      </w:r>
    </w:p>
    <w:p w14:paraId="3B2F683C" w14:textId="31DA218E" w:rsidR="007571C0" w:rsidRPr="00B452E8" w:rsidRDefault="007571C0" w:rsidP="00B452E8">
      <w:pPr>
        <w:spacing w:line="360" w:lineRule="auto"/>
        <w:rPr>
          <w:rFonts w:ascii="Times New Roman" w:hAnsi="Times New Roman" w:cs="Times New Roman"/>
          <w:color w:val="000000"/>
          <w:sz w:val="34"/>
          <w:szCs w:val="34"/>
          <w:shd w:val="clear" w:color="auto" w:fill="FFFFFF"/>
        </w:rPr>
      </w:pPr>
      <w:r w:rsidRPr="00B452E8">
        <w:rPr>
          <w:rFonts w:ascii="Times New Roman" w:hAnsi="Times New Roman" w:cs="Times New Roman"/>
          <w:color w:val="000000"/>
          <w:sz w:val="34"/>
          <w:szCs w:val="34"/>
          <w:shd w:val="clear" w:color="auto" w:fill="FFFFFF"/>
        </w:rPr>
        <w:tab/>
        <w:t xml:space="preserve">The problem </w:t>
      </w:r>
      <w:r w:rsidR="005C505B" w:rsidRPr="00B452E8">
        <w:rPr>
          <w:rFonts w:ascii="Times New Roman" w:hAnsi="Times New Roman" w:cs="Times New Roman"/>
          <w:color w:val="000000"/>
          <w:sz w:val="34"/>
          <w:szCs w:val="34"/>
          <w:shd w:val="clear" w:color="auto" w:fill="FFFFFF"/>
        </w:rPr>
        <w:t xml:space="preserve">when we think that </w:t>
      </w:r>
      <w:r w:rsidRPr="00B452E8">
        <w:rPr>
          <w:rFonts w:ascii="Times New Roman" w:hAnsi="Times New Roman" w:cs="Times New Roman"/>
          <w:color w:val="000000"/>
          <w:sz w:val="34"/>
          <w:szCs w:val="34"/>
          <w:shd w:val="clear" w:color="auto" w:fill="FFFFFF"/>
        </w:rPr>
        <w:t xml:space="preserve">is that we are applying to God human characteristics and we just can’t do that.  </w:t>
      </w:r>
      <w:r w:rsidR="00A7383B" w:rsidRPr="00B452E8">
        <w:rPr>
          <w:rFonts w:ascii="Times New Roman" w:hAnsi="Times New Roman" w:cs="Times New Roman"/>
          <w:color w:val="000000"/>
          <w:sz w:val="34"/>
          <w:szCs w:val="34"/>
          <w:shd w:val="clear" w:color="auto" w:fill="FFFFFF"/>
        </w:rPr>
        <w:t xml:space="preserve">God does not think or act like us.  Which, believe me, is a very good thing.  But, </w:t>
      </w:r>
      <w:r w:rsidR="00B452E8">
        <w:rPr>
          <w:rFonts w:ascii="Times New Roman" w:hAnsi="Times New Roman" w:cs="Times New Roman"/>
          <w:color w:val="000000"/>
          <w:sz w:val="34"/>
          <w:szCs w:val="34"/>
          <w:shd w:val="clear" w:color="auto" w:fill="FFFFFF"/>
        </w:rPr>
        <w:t>f</w:t>
      </w:r>
      <w:r w:rsidRPr="00B452E8">
        <w:rPr>
          <w:rFonts w:ascii="Times New Roman" w:hAnsi="Times New Roman" w:cs="Times New Roman"/>
          <w:color w:val="000000"/>
          <w:sz w:val="34"/>
          <w:szCs w:val="34"/>
          <w:shd w:val="clear" w:color="auto" w:fill="FFFFFF"/>
        </w:rPr>
        <w:t>or we humans, words don’t mean a whole lot.  We like to think they do but they don’t really.  People break their word all time for things both big and small.  “</w:t>
      </w:r>
      <w:r w:rsidRPr="00B452E8">
        <w:rPr>
          <w:rFonts w:ascii="Times New Roman" w:hAnsi="Times New Roman" w:cs="Times New Roman"/>
          <w:i/>
          <w:iCs/>
          <w:color w:val="000000"/>
          <w:sz w:val="34"/>
          <w:szCs w:val="34"/>
          <w:shd w:val="clear" w:color="auto" w:fill="FFFFFF"/>
        </w:rPr>
        <w:t>Oh, you can count on me to be there Saturday to help you move!”</w:t>
      </w:r>
      <w:r w:rsidRPr="00B452E8">
        <w:rPr>
          <w:rFonts w:ascii="Times New Roman" w:hAnsi="Times New Roman" w:cs="Times New Roman"/>
          <w:color w:val="000000"/>
          <w:sz w:val="34"/>
          <w:szCs w:val="34"/>
          <w:shd w:val="clear" w:color="auto" w:fill="FFFFFF"/>
        </w:rPr>
        <w:t xml:space="preserve">  But when Saturday rolls around, those words are forgotten.  Promises are notoriously broken because, for the most </w:t>
      </w:r>
      <w:r w:rsidRPr="00B452E8">
        <w:rPr>
          <w:rFonts w:ascii="Times New Roman" w:hAnsi="Times New Roman" w:cs="Times New Roman"/>
          <w:color w:val="000000"/>
          <w:sz w:val="34"/>
          <w:szCs w:val="34"/>
          <w:shd w:val="clear" w:color="auto" w:fill="FFFFFF"/>
        </w:rPr>
        <w:lastRenderedPageBreak/>
        <w:t>part, there are no consequences for breaking them.</w:t>
      </w:r>
      <w:r w:rsidR="005C505B" w:rsidRPr="00B452E8">
        <w:rPr>
          <w:rFonts w:ascii="Times New Roman" w:hAnsi="Times New Roman" w:cs="Times New Roman"/>
          <w:color w:val="000000"/>
          <w:sz w:val="34"/>
          <w:szCs w:val="34"/>
          <w:shd w:val="clear" w:color="auto" w:fill="FFFFFF"/>
        </w:rPr>
        <w:t xml:space="preserve"> </w:t>
      </w:r>
      <w:proofErr w:type="gramStart"/>
      <w:r w:rsidR="005C505B" w:rsidRPr="00B452E8">
        <w:rPr>
          <w:rFonts w:ascii="Times New Roman" w:hAnsi="Times New Roman" w:cs="Times New Roman"/>
          <w:color w:val="000000"/>
          <w:sz w:val="34"/>
          <w:szCs w:val="34"/>
          <w:shd w:val="clear" w:color="auto" w:fill="FFFFFF"/>
        </w:rPr>
        <w:t>So</w:t>
      </w:r>
      <w:proofErr w:type="gramEnd"/>
      <w:r w:rsidR="005C505B" w:rsidRPr="00B452E8">
        <w:rPr>
          <w:rFonts w:ascii="Times New Roman" w:hAnsi="Times New Roman" w:cs="Times New Roman"/>
          <w:color w:val="000000"/>
          <w:sz w:val="34"/>
          <w:szCs w:val="34"/>
          <w:shd w:val="clear" w:color="auto" w:fill="FFFFFF"/>
        </w:rPr>
        <w:t xml:space="preserve"> we dismiss words quickly.</w:t>
      </w:r>
    </w:p>
    <w:p w14:paraId="309DE154" w14:textId="2AF39C81" w:rsidR="00FA6120" w:rsidRPr="00B452E8" w:rsidRDefault="007571C0" w:rsidP="00B452E8">
      <w:pPr>
        <w:spacing w:line="360" w:lineRule="auto"/>
        <w:rPr>
          <w:rFonts w:ascii="Times New Roman" w:eastAsia="SimSun" w:hAnsi="Times New Roman" w:cs="Mangal"/>
          <w:i/>
          <w:iCs/>
          <w:sz w:val="34"/>
          <w:szCs w:val="34"/>
          <w:lang w:eastAsia="zh-CN" w:bidi="hi-IN"/>
        </w:rPr>
      </w:pPr>
      <w:r w:rsidRPr="00B452E8">
        <w:rPr>
          <w:rFonts w:ascii="Times New Roman" w:hAnsi="Times New Roman" w:cs="Times New Roman"/>
          <w:color w:val="000000"/>
          <w:sz w:val="34"/>
          <w:szCs w:val="34"/>
          <w:shd w:val="clear" w:color="auto" w:fill="FFFFFF"/>
        </w:rPr>
        <w:tab/>
        <w:t>But with God it is different.  What he says carries the weight of truth and it stands . . . not just for the moment . . . but forever</w:t>
      </w:r>
      <w:r w:rsidRPr="00B452E8">
        <w:rPr>
          <w:rFonts w:ascii="Times New Roman" w:hAnsi="Times New Roman" w:cs="Times New Roman"/>
          <w:i/>
          <w:iCs/>
          <w:color w:val="000000"/>
          <w:sz w:val="34"/>
          <w:szCs w:val="34"/>
          <w:shd w:val="clear" w:color="auto" w:fill="FFFFFF"/>
        </w:rPr>
        <w:t>.  “In the day you sin, you die.”</w:t>
      </w:r>
      <w:r w:rsidRPr="00B452E8">
        <w:rPr>
          <w:rFonts w:ascii="Times New Roman" w:hAnsi="Times New Roman" w:cs="Times New Roman"/>
          <w:color w:val="000000"/>
          <w:sz w:val="34"/>
          <w:szCs w:val="34"/>
          <w:shd w:val="clear" w:color="auto" w:fill="FFFFFF"/>
        </w:rPr>
        <w:t xml:space="preserve">  Those were not idle words.  God meant the</w:t>
      </w:r>
      <w:r w:rsidR="00A7383B" w:rsidRPr="00B452E8">
        <w:rPr>
          <w:rFonts w:ascii="Times New Roman" w:hAnsi="Times New Roman" w:cs="Times New Roman"/>
          <w:color w:val="000000"/>
          <w:sz w:val="34"/>
          <w:szCs w:val="34"/>
          <w:shd w:val="clear" w:color="auto" w:fill="FFFFFF"/>
        </w:rPr>
        <w:t>m</w:t>
      </w:r>
      <w:r w:rsidRPr="00B452E8">
        <w:rPr>
          <w:rFonts w:ascii="Times New Roman" w:hAnsi="Times New Roman" w:cs="Times New Roman"/>
          <w:color w:val="000000"/>
          <w:sz w:val="34"/>
          <w:szCs w:val="34"/>
          <w:shd w:val="clear" w:color="auto" w:fill="FFFFFF"/>
        </w:rPr>
        <w:t xml:space="preserve"> when he spoke them and they still stand today.  Sin, all sin, is punishable by death.  For God to simply overlook it as </w:t>
      </w:r>
      <w:r w:rsidRPr="00B452E8">
        <w:rPr>
          <w:rFonts w:ascii="Times New Roman" w:hAnsi="Times New Roman" w:cs="Times New Roman"/>
          <w:i/>
          <w:iCs/>
          <w:color w:val="000000"/>
          <w:sz w:val="34"/>
          <w:szCs w:val="34"/>
          <w:shd w:val="clear" w:color="auto" w:fill="FFFFFF"/>
        </w:rPr>
        <w:t>“no big deal”</w:t>
      </w:r>
      <w:r w:rsidRPr="00B452E8">
        <w:rPr>
          <w:rFonts w:ascii="Times New Roman" w:hAnsi="Times New Roman" w:cs="Times New Roman"/>
          <w:color w:val="000000"/>
          <w:sz w:val="34"/>
          <w:szCs w:val="34"/>
          <w:shd w:val="clear" w:color="auto" w:fill="FFFFFF"/>
        </w:rPr>
        <w:t xml:space="preserve"> would be to deny himself and his character, which he cannot do.  </w:t>
      </w:r>
      <w:r w:rsidR="005C505B" w:rsidRPr="00B452E8">
        <w:rPr>
          <w:rFonts w:ascii="Times New Roman" w:hAnsi="Times New Roman" w:cs="Times New Roman"/>
          <w:color w:val="000000"/>
          <w:sz w:val="34"/>
          <w:szCs w:val="34"/>
          <w:shd w:val="clear" w:color="auto" w:fill="FFFFFF"/>
        </w:rPr>
        <w:t xml:space="preserve">It would mean that he was a liar, saying things he didn’t mean.  Again, that is against the very </w:t>
      </w:r>
      <w:r w:rsidR="00A7383B" w:rsidRPr="00B452E8">
        <w:rPr>
          <w:rFonts w:ascii="Times New Roman" w:hAnsi="Times New Roman" w:cs="Times New Roman"/>
          <w:color w:val="000000"/>
          <w:sz w:val="34"/>
          <w:szCs w:val="34"/>
          <w:shd w:val="clear" w:color="auto" w:fill="FFFFFF"/>
        </w:rPr>
        <w:t>nature</w:t>
      </w:r>
      <w:r w:rsidR="005C505B" w:rsidRPr="00B452E8">
        <w:rPr>
          <w:rFonts w:ascii="Times New Roman" w:hAnsi="Times New Roman" w:cs="Times New Roman"/>
          <w:color w:val="000000"/>
          <w:sz w:val="34"/>
          <w:szCs w:val="34"/>
          <w:shd w:val="clear" w:color="auto" w:fill="FFFFFF"/>
        </w:rPr>
        <w:t xml:space="preserve"> of God.  What that means is that th</w:t>
      </w:r>
      <w:r w:rsidRPr="00B452E8">
        <w:rPr>
          <w:rFonts w:ascii="Times New Roman" w:hAnsi="Times New Roman" w:cs="Times New Roman"/>
          <w:color w:val="000000"/>
          <w:sz w:val="34"/>
          <w:szCs w:val="34"/>
          <w:shd w:val="clear" w:color="auto" w:fill="FFFFFF"/>
        </w:rPr>
        <w:t xml:space="preserve">e demands of the law must be met and either we meet them ourselves or Jesus does it for us.  </w:t>
      </w:r>
      <w:r w:rsidR="00A7383B" w:rsidRPr="00B452E8">
        <w:rPr>
          <w:rFonts w:ascii="Times New Roman" w:hAnsi="Times New Roman" w:cs="Times New Roman"/>
          <w:color w:val="000000"/>
          <w:sz w:val="34"/>
          <w:szCs w:val="34"/>
          <w:shd w:val="clear" w:color="auto" w:fill="FFFFFF"/>
        </w:rPr>
        <w:t>Trust</w:t>
      </w:r>
      <w:r w:rsidR="005C505B" w:rsidRPr="00B452E8">
        <w:rPr>
          <w:rFonts w:ascii="Times New Roman" w:hAnsi="Times New Roman" w:cs="Times New Roman"/>
          <w:color w:val="000000"/>
          <w:sz w:val="34"/>
          <w:szCs w:val="34"/>
          <w:shd w:val="clear" w:color="auto" w:fill="FFFFFF"/>
        </w:rPr>
        <w:t xml:space="preserve"> me</w:t>
      </w:r>
      <w:r w:rsidRPr="00B452E8">
        <w:rPr>
          <w:rFonts w:ascii="Times New Roman" w:hAnsi="Times New Roman" w:cs="Times New Roman"/>
          <w:color w:val="000000"/>
          <w:sz w:val="34"/>
          <w:szCs w:val="34"/>
          <w:shd w:val="clear" w:color="auto" w:fill="FFFFFF"/>
        </w:rPr>
        <w:t>, the latter is the better way to go.</w:t>
      </w:r>
    </w:p>
    <w:p w14:paraId="07949B50" w14:textId="3E1318FA" w:rsidR="00713A8F" w:rsidRPr="00B452E8" w:rsidRDefault="00713A8F" w:rsidP="00B452E8">
      <w:pPr>
        <w:spacing w:line="360" w:lineRule="auto"/>
        <w:ind w:firstLine="720"/>
        <w:rPr>
          <w:rFonts w:ascii="Times New Roman" w:eastAsia="SimSun" w:hAnsi="Times New Roman" w:cs="Mangal"/>
          <w:sz w:val="34"/>
          <w:szCs w:val="34"/>
          <w:lang w:eastAsia="zh-CN" w:bidi="hi-IN"/>
        </w:rPr>
      </w:pPr>
      <w:r w:rsidRPr="00B452E8">
        <w:rPr>
          <w:rFonts w:ascii="Times New Roman" w:eastAsia="SimSun" w:hAnsi="Times New Roman" w:cs="Mangal"/>
          <w:sz w:val="34"/>
          <w:szCs w:val="34"/>
          <w:lang w:eastAsia="zh-CN" w:bidi="hi-IN"/>
        </w:rPr>
        <w:t xml:space="preserve">The cross of Jesus is the fulfillment of Isaiah 53.  Everything that God had prophesied, everything that he had been planning, and everything which he set in place to bring about salvation finds its culmination on Good Friday.  That was is mission.  Jesus came to die in our place.  When we speak of Jesus being our substitute, we mean that he stood in and took what you and I deserve.  The cross was meant for you and for me.  By all rights, we should all have been hung there to die.  To be more direct, when you read the </w:t>
      </w:r>
      <w:r w:rsidRPr="00B452E8">
        <w:rPr>
          <w:rFonts w:ascii="Times New Roman" w:eastAsia="SimSun" w:hAnsi="Times New Roman" w:cs="Mangal"/>
          <w:sz w:val="34"/>
          <w:szCs w:val="34"/>
          <w:lang w:eastAsia="zh-CN" w:bidi="hi-IN"/>
        </w:rPr>
        <w:lastRenderedPageBreak/>
        <w:t>passion of our Lord from Matthew</w:t>
      </w:r>
      <w:r w:rsidR="00B17858" w:rsidRPr="00B452E8">
        <w:rPr>
          <w:rFonts w:ascii="Times New Roman" w:eastAsia="SimSun" w:hAnsi="Times New Roman" w:cs="Mangal"/>
          <w:sz w:val="34"/>
          <w:szCs w:val="34"/>
          <w:lang w:eastAsia="zh-CN" w:bidi="hi-IN"/>
        </w:rPr>
        <w:t xml:space="preserve"> or any of the gospels</w:t>
      </w:r>
      <w:r w:rsidRPr="00B452E8">
        <w:rPr>
          <w:rFonts w:ascii="Times New Roman" w:eastAsia="SimSun" w:hAnsi="Times New Roman" w:cs="Mangal"/>
          <w:sz w:val="34"/>
          <w:szCs w:val="34"/>
          <w:lang w:eastAsia="zh-CN" w:bidi="hi-IN"/>
        </w:rPr>
        <w:t xml:space="preserve">, you are reading what you deserve.  When I look at </w:t>
      </w:r>
      <w:r w:rsidR="00B17858" w:rsidRPr="00B452E8">
        <w:rPr>
          <w:rFonts w:ascii="Times New Roman" w:eastAsia="SimSun" w:hAnsi="Times New Roman" w:cs="Mangal"/>
          <w:sz w:val="34"/>
          <w:szCs w:val="34"/>
          <w:lang w:eastAsia="zh-CN" w:bidi="hi-IN"/>
        </w:rPr>
        <w:t>our Lord’s passion</w:t>
      </w:r>
      <w:r w:rsidRPr="00B452E8">
        <w:rPr>
          <w:rFonts w:ascii="Times New Roman" w:eastAsia="SimSun" w:hAnsi="Times New Roman" w:cs="Mangal"/>
          <w:sz w:val="34"/>
          <w:szCs w:val="34"/>
          <w:lang w:eastAsia="zh-CN" w:bidi="hi-IN"/>
        </w:rPr>
        <w:t xml:space="preserve">, your every thought should be, </w:t>
      </w:r>
      <w:r w:rsidRPr="00B452E8">
        <w:rPr>
          <w:rFonts w:ascii="Times New Roman" w:eastAsia="SimSun" w:hAnsi="Times New Roman" w:cs="Mangal"/>
          <w:i/>
          <w:iCs/>
          <w:sz w:val="34"/>
          <w:szCs w:val="34"/>
          <w:lang w:eastAsia="zh-CN" w:bidi="hi-IN"/>
        </w:rPr>
        <w:t>“That should be me.”</w:t>
      </w:r>
      <w:r w:rsidRPr="00B452E8">
        <w:rPr>
          <w:rFonts w:ascii="Times New Roman" w:eastAsia="SimSun" w:hAnsi="Times New Roman" w:cs="Mangal"/>
          <w:sz w:val="34"/>
          <w:szCs w:val="34"/>
          <w:lang w:eastAsia="zh-CN" w:bidi="hi-IN"/>
        </w:rPr>
        <w:t xml:space="preserve">  When the soldiers took Jesus, stripped him, beat him, placed a crown of thorns on his head and struck him we should think, </w:t>
      </w:r>
      <w:r w:rsidRPr="00B452E8">
        <w:rPr>
          <w:rFonts w:ascii="Times New Roman" w:eastAsia="SimSun" w:hAnsi="Times New Roman" w:cs="Mangal"/>
          <w:i/>
          <w:iCs/>
          <w:sz w:val="34"/>
          <w:szCs w:val="34"/>
          <w:lang w:eastAsia="zh-CN" w:bidi="hi-IN"/>
        </w:rPr>
        <w:t xml:space="preserve">“that should be me.” </w:t>
      </w:r>
      <w:r w:rsidRPr="00B452E8">
        <w:rPr>
          <w:rFonts w:ascii="Times New Roman" w:eastAsia="SimSun" w:hAnsi="Times New Roman" w:cs="Mangal"/>
          <w:sz w:val="34"/>
          <w:szCs w:val="34"/>
          <w:lang w:eastAsia="zh-CN" w:bidi="hi-IN"/>
        </w:rPr>
        <w:t xml:space="preserve"> When they spit on him and mocked </w:t>
      </w:r>
      <w:proofErr w:type="gramStart"/>
      <w:r w:rsidRPr="00B452E8">
        <w:rPr>
          <w:rFonts w:ascii="Times New Roman" w:eastAsia="SimSun" w:hAnsi="Times New Roman" w:cs="Mangal"/>
          <w:sz w:val="34"/>
          <w:szCs w:val="34"/>
          <w:lang w:eastAsia="zh-CN" w:bidi="hi-IN"/>
        </w:rPr>
        <w:t>him</w:t>
      </w:r>
      <w:proofErr w:type="gramEnd"/>
      <w:r w:rsidRPr="00B452E8">
        <w:rPr>
          <w:rFonts w:ascii="Times New Roman" w:eastAsia="SimSun" w:hAnsi="Times New Roman" w:cs="Mangal"/>
          <w:sz w:val="34"/>
          <w:szCs w:val="34"/>
          <w:lang w:eastAsia="zh-CN" w:bidi="hi-IN"/>
        </w:rPr>
        <w:t xml:space="preserve"> we should shutter at the thought, </w:t>
      </w:r>
      <w:r w:rsidRPr="00B452E8">
        <w:rPr>
          <w:rFonts w:ascii="Times New Roman" w:eastAsia="SimSun" w:hAnsi="Times New Roman" w:cs="Mangal"/>
          <w:i/>
          <w:iCs/>
          <w:sz w:val="34"/>
          <w:szCs w:val="34"/>
          <w:lang w:eastAsia="zh-CN" w:bidi="hi-IN"/>
        </w:rPr>
        <w:t xml:space="preserve">“that should be me.”  </w:t>
      </w:r>
      <w:r w:rsidRPr="00B452E8">
        <w:rPr>
          <w:rFonts w:ascii="Times New Roman" w:eastAsia="SimSun" w:hAnsi="Times New Roman" w:cs="Mangal"/>
          <w:sz w:val="34"/>
          <w:szCs w:val="34"/>
          <w:lang w:eastAsia="zh-CN" w:bidi="hi-IN"/>
        </w:rPr>
        <w:t>When they made him carry the cross, I should be saying, “</w:t>
      </w:r>
      <w:r w:rsidRPr="00B452E8">
        <w:rPr>
          <w:rFonts w:ascii="Times New Roman" w:eastAsia="SimSun" w:hAnsi="Times New Roman" w:cs="Mangal"/>
          <w:i/>
          <w:iCs/>
          <w:sz w:val="34"/>
          <w:szCs w:val="34"/>
          <w:lang w:eastAsia="zh-CN" w:bidi="hi-IN"/>
        </w:rPr>
        <w:t>That is my cross.”</w:t>
      </w:r>
      <w:r w:rsidRPr="00B452E8">
        <w:rPr>
          <w:rFonts w:ascii="Times New Roman" w:eastAsia="SimSun" w:hAnsi="Times New Roman" w:cs="Mangal"/>
          <w:sz w:val="34"/>
          <w:szCs w:val="34"/>
          <w:lang w:eastAsia="zh-CN" w:bidi="hi-IN"/>
        </w:rPr>
        <w:t xml:space="preserve">  When they drove the nails into his hands and his feet it should have been you and me who cried out, </w:t>
      </w:r>
      <w:r w:rsidRPr="00B452E8">
        <w:rPr>
          <w:rFonts w:ascii="Times New Roman" w:eastAsia="SimSun" w:hAnsi="Times New Roman" w:cs="Mangal"/>
          <w:i/>
          <w:iCs/>
          <w:sz w:val="34"/>
          <w:szCs w:val="34"/>
          <w:lang w:eastAsia="zh-CN" w:bidi="hi-IN"/>
        </w:rPr>
        <w:t>“My God, my God, why have you forsaken me?”</w:t>
      </w:r>
    </w:p>
    <w:p w14:paraId="6B730D05" w14:textId="45F373F9" w:rsidR="00713A8F" w:rsidRPr="00B452E8" w:rsidRDefault="00713A8F" w:rsidP="00B452E8">
      <w:pPr>
        <w:widowControl w:val="0"/>
        <w:suppressAutoHyphens/>
        <w:spacing w:line="360" w:lineRule="auto"/>
        <w:rPr>
          <w:rFonts w:ascii="Times New Roman" w:eastAsia="SimSun" w:hAnsi="Times New Roman" w:cs="Mangal"/>
          <w:sz w:val="34"/>
          <w:szCs w:val="34"/>
          <w:lang w:eastAsia="zh-CN" w:bidi="hi-IN"/>
        </w:rPr>
      </w:pPr>
      <w:r w:rsidRPr="00B452E8">
        <w:rPr>
          <w:rFonts w:ascii="Times New Roman" w:eastAsia="SimSun" w:hAnsi="Times New Roman" w:cs="Mangal"/>
          <w:sz w:val="34"/>
          <w:szCs w:val="34"/>
          <w:lang w:eastAsia="zh-CN" w:bidi="hi-IN"/>
        </w:rPr>
        <w:tab/>
      </w:r>
      <w:proofErr w:type="gramStart"/>
      <w:r w:rsidRPr="00B452E8">
        <w:rPr>
          <w:rFonts w:ascii="Times New Roman" w:eastAsia="SimSun" w:hAnsi="Times New Roman" w:cs="Mangal"/>
          <w:sz w:val="34"/>
          <w:szCs w:val="34"/>
          <w:lang w:eastAsia="zh-CN" w:bidi="hi-IN"/>
        </w:rPr>
        <w:t>But,</w:t>
      </w:r>
      <w:proofErr w:type="gramEnd"/>
      <w:r w:rsidRPr="00B452E8">
        <w:rPr>
          <w:rFonts w:ascii="Times New Roman" w:eastAsia="SimSun" w:hAnsi="Times New Roman" w:cs="Mangal"/>
          <w:sz w:val="34"/>
          <w:szCs w:val="34"/>
          <w:lang w:eastAsia="zh-CN" w:bidi="hi-IN"/>
        </w:rPr>
        <w:t xml:space="preserve"> you and I did not endure the cross and the good news, the gospel is that because of Jesus, we never will have to endure the cross and that is the point.  Jesus was there for you and for me and for all people.  Indeed, we all like sheep have gone astray, but the Lord God has laid the sin of us all upon him.  And upon us, by his mercy and grace, he has laid all the righteousness of Christ.  That punishment, so violent and brutal, which Jesus took, has now brought each of us peace.  </w:t>
      </w:r>
    </w:p>
    <w:p w14:paraId="37C764F0" w14:textId="2DE65FF1" w:rsidR="00713A8F" w:rsidRPr="00B452E8" w:rsidRDefault="00713A8F" w:rsidP="00B452E8">
      <w:pPr>
        <w:widowControl w:val="0"/>
        <w:suppressAutoHyphens/>
        <w:spacing w:line="360" w:lineRule="auto"/>
        <w:rPr>
          <w:rFonts w:ascii="Times New Roman" w:eastAsia="SimSun" w:hAnsi="Times New Roman" w:cs="Mangal"/>
          <w:i/>
          <w:iCs/>
          <w:sz w:val="34"/>
          <w:szCs w:val="34"/>
          <w:lang w:eastAsia="zh-CN" w:bidi="hi-IN"/>
        </w:rPr>
      </w:pPr>
      <w:r w:rsidRPr="00B452E8">
        <w:rPr>
          <w:rFonts w:ascii="Times New Roman" w:eastAsia="SimSun" w:hAnsi="Times New Roman" w:cs="Mangal"/>
          <w:sz w:val="34"/>
          <w:szCs w:val="34"/>
          <w:lang w:eastAsia="zh-CN" w:bidi="hi-IN"/>
        </w:rPr>
        <w:tab/>
        <w:t xml:space="preserve">The much renown preacher, Charles Spurgeon, put it this way back in 1860, </w:t>
      </w:r>
      <w:r w:rsidRPr="00B452E8">
        <w:rPr>
          <w:rFonts w:ascii="Times New Roman" w:eastAsia="SimSun" w:hAnsi="Times New Roman" w:cs="Mangal"/>
          <w:i/>
          <w:iCs/>
          <w:sz w:val="34"/>
          <w:szCs w:val="34"/>
          <w:lang w:eastAsia="zh-CN" w:bidi="hi-IN"/>
        </w:rPr>
        <w:t xml:space="preserve">“He wore my crown, the crown of thorns; I wore his crown, the crown of glory.  He wore my dress, nay, rather, he wore </w:t>
      </w:r>
      <w:r w:rsidRPr="00B452E8">
        <w:rPr>
          <w:rFonts w:ascii="Times New Roman" w:eastAsia="SimSun" w:hAnsi="Times New Roman" w:cs="Mangal"/>
          <w:i/>
          <w:iCs/>
          <w:sz w:val="34"/>
          <w:szCs w:val="34"/>
          <w:lang w:eastAsia="zh-CN" w:bidi="hi-IN"/>
        </w:rPr>
        <w:lastRenderedPageBreak/>
        <w:t xml:space="preserve">my nakedness when he died upon the cross; I wore his robes, the royal robes of the King of kings.  He bore my shame; I bore his honor. He endured my sufferings to this end that his joy may be fulfilled in me.  He laid in the grave that I might rise from the dead and that I many </w:t>
      </w:r>
      <w:proofErr w:type="gramStart"/>
      <w:r w:rsidRPr="00B452E8">
        <w:rPr>
          <w:rFonts w:ascii="Times New Roman" w:eastAsia="SimSun" w:hAnsi="Times New Roman" w:cs="Mangal"/>
          <w:i/>
          <w:iCs/>
          <w:sz w:val="34"/>
          <w:szCs w:val="34"/>
          <w:lang w:eastAsia="zh-CN" w:bidi="hi-IN"/>
        </w:rPr>
        <w:t>dwell</w:t>
      </w:r>
      <w:proofErr w:type="gramEnd"/>
      <w:r w:rsidRPr="00B452E8">
        <w:rPr>
          <w:rFonts w:ascii="Times New Roman" w:eastAsia="SimSun" w:hAnsi="Times New Roman" w:cs="Mangal"/>
          <w:i/>
          <w:iCs/>
          <w:sz w:val="34"/>
          <w:szCs w:val="34"/>
          <w:lang w:eastAsia="zh-CN" w:bidi="hi-IN"/>
        </w:rPr>
        <w:t xml:space="preserve"> in him.”</w:t>
      </w:r>
    </w:p>
    <w:p w14:paraId="79FB60C3" w14:textId="55276E1B" w:rsidR="00B17858" w:rsidRPr="00B452E8" w:rsidRDefault="00B17858" w:rsidP="00B452E8">
      <w:pPr>
        <w:widowControl w:val="0"/>
        <w:suppressAutoHyphens/>
        <w:spacing w:line="360" w:lineRule="auto"/>
        <w:rPr>
          <w:rFonts w:ascii="Times New Roman" w:eastAsia="SimSun" w:hAnsi="Times New Roman" w:cs="Mangal"/>
          <w:sz w:val="34"/>
          <w:szCs w:val="34"/>
          <w:lang w:eastAsia="zh-CN" w:bidi="hi-IN"/>
        </w:rPr>
      </w:pPr>
      <w:r w:rsidRPr="00B452E8">
        <w:rPr>
          <w:rFonts w:ascii="Times New Roman" w:eastAsia="SimSun" w:hAnsi="Times New Roman" w:cs="Mangal"/>
          <w:i/>
          <w:iCs/>
          <w:sz w:val="34"/>
          <w:szCs w:val="34"/>
          <w:lang w:eastAsia="zh-CN" w:bidi="hi-IN"/>
        </w:rPr>
        <w:tab/>
      </w:r>
      <w:r w:rsidRPr="00B452E8">
        <w:rPr>
          <w:rFonts w:ascii="Times New Roman" w:eastAsia="SimSun" w:hAnsi="Times New Roman" w:cs="Mangal"/>
          <w:sz w:val="34"/>
          <w:szCs w:val="34"/>
          <w:lang w:eastAsia="zh-CN" w:bidi="hi-IN"/>
        </w:rPr>
        <w:t>And that leads us to Easter Sunday!</w:t>
      </w:r>
      <w:r w:rsidR="007E2916" w:rsidRPr="00B452E8">
        <w:rPr>
          <w:rFonts w:ascii="Times New Roman" w:eastAsia="SimSun" w:hAnsi="Times New Roman" w:cs="Mangal"/>
          <w:sz w:val="34"/>
          <w:szCs w:val="34"/>
          <w:lang w:eastAsia="zh-CN" w:bidi="hi-IN"/>
        </w:rPr>
        <w:t xml:space="preserve">  </w:t>
      </w:r>
      <w:r w:rsidR="007E2916" w:rsidRPr="00B452E8">
        <w:rPr>
          <w:rFonts w:ascii="Times New Roman" w:eastAsia="SimSun" w:hAnsi="Times New Roman" w:cs="Mangal"/>
          <w:i/>
          <w:iCs/>
          <w:sz w:val="34"/>
          <w:szCs w:val="34"/>
          <w:lang w:eastAsia="zh-CN" w:bidi="hi-IN"/>
        </w:rPr>
        <w:t xml:space="preserve">“Do not be afraid,” </w:t>
      </w:r>
      <w:r w:rsidR="007E2916" w:rsidRPr="00B452E8">
        <w:rPr>
          <w:rFonts w:ascii="Times New Roman" w:eastAsia="SimSun" w:hAnsi="Times New Roman" w:cs="Mangal"/>
          <w:sz w:val="34"/>
          <w:szCs w:val="34"/>
          <w:lang w:eastAsia="zh-CN" w:bidi="hi-IN"/>
        </w:rPr>
        <w:t>said the angel</w:t>
      </w:r>
      <w:r w:rsidR="007E2916" w:rsidRPr="00B452E8">
        <w:rPr>
          <w:rFonts w:ascii="Times New Roman" w:eastAsia="SimSun" w:hAnsi="Times New Roman" w:cs="Mangal"/>
          <w:i/>
          <w:iCs/>
          <w:sz w:val="34"/>
          <w:szCs w:val="34"/>
          <w:lang w:eastAsia="zh-CN" w:bidi="hi-IN"/>
        </w:rPr>
        <w:t>, “for I know that you seek Jesus who was crucified.  He is not here.  He is risen, as he said.”</w:t>
      </w:r>
      <w:r w:rsidR="007E2916" w:rsidRPr="00B452E8">
        <w:rPr>
          <w:rFonts w:ascii="Times New Roman" w:eastAsia="SimSun" w:hAnsi="Times New Roman" w:cs="Mangal"/>
          <w:sz w:val="34"/>
          <w:szCs w:val="34"/>
          <w:lang w:eastAsia="zh-CN" w:bidi="hi-IN"/>
        </w:rPr>
        <w:t xml:space="preserve">  </w:t>
      </w:r>
      <w:r w:rsidR="001814C3" w:rsidRPr="00B452E8">
        <w:rPr>
          <w:rFonts w:ascii="Times New Roman" w:eastAsia="SimSun" w:hAnsi="Times New Roman" w:cs="Mangal"/>
          <w:sz w:val="34"/>
          <w:szCs w:val="34"/>
          <w:lang w:eastAsia="zh-CN" w:bidi="hi-IN"/>
        </w:rPr>
        <w:t xml:space="preserve">The point of the resurrection is so much more than, </w:t>
      </w:r>
      <w:r w:rsidR="001814C3" w:rsidRPr="00B452E8">
        <w:rPr>
          <w:rFonts w:ascii="Times New Roman" w:eastAsia="SimSun" w:hAnsi="Times New Roman" w:cs="Mangal"/>
          <w:i/>
          <w:iCs/>
          <w:sz w:val="34"/>
          <w:szCs w:val="34"/>
          <w:lang w:eastAsia="zh-CN" w:bidi="hi-IN"/>
        </w:rPr>
        <w:t>“My friend is now alive!”</w:t>
      </w:r>
      <w:r w:rsidR="001814C3" w:rsidRPr="00B452E8">
        <w:rPr>
          <w:rFonts w:ascii="Times New Roman" w:eastAsia="SimSun" w:hAnsi="Times New Roman" w:cs="Mangal"/>
          <w:sz w:val="34"/>
          <w:szCs w:val="34"/>
          <w:lang w:eastAsia="zh-CN" w:bidi="hi-IN"/>
        </w:rPr>
        <w:t xml:space="preserve">  The significance of the resurrection is what it means.  Actually, more than that, what it means for you and me.</w:t>
      </w:r>
    </w:p>
    <w:p w14:paraId="37A3095B" w14:textId="7AEE614C" w:rsidR="001814C3" w:rsidRPr="00B452E8" w:rsidRDefault="001814C3" w:rsidP="00B452E8">
      <w:pPr>
        <w:widowControl w:val="0"/>
        <w:suppressAutoHyphens/>
        <w:spacing w:line="360" w:lineRule="auto"/>
        <w:rPr>
          <w:rFonts w:ascii="Times New Roman" w:eastAsia="SimSun" w:hAnsi="Times New Roman" w:cs="Mangal"/>
          <w:sz w:val="34"/>
          <w:szCs w:val="34"/>
          <w:lang w:eastAsia="zh-CN" w:bidi="hi-IN"/>
        </w:rPr>
      </w:pPr>
      <w:r w:rsidRPr="00B452E8">
        <w:rPr>
          <w:rFonts w:ascii="Times New Roman" w:eastAsia="SimSun" w:hAnsi="Times New Roman" w:cs="Mangal"/>
          <w:sz w:val="34"/>
          <w:szCs w:val="34"/>
          <w:lang w:eastAsia="zh-CN" w:bidi="hi-IN"/>
        </w:rPr>
        <w:tab/>
        <w:t xml:space="preserve">You see, when Jesus stepped forth from the tomb alive, it demonstrated that God’s justice was satisfied.  The wages of sin, which is death, had been paid.  </w:t>
      </w:r>
      <w:r w:rsidR="00274FC6" w:rsidRPr="00B452E8">
        <w:rPr>
          <w:rFonts w:ascii="Times New Roman" w:eastAsia="SimSun" w:hAnsi="Times New Roman" w:cs="Mangal"/>
          <w:sz w:val="34"/>
          <w:szCs w:val="34"/>
          <w:lang w:eastAsia="zh-CN" w:bidi="hi-IN"/>
        </w:rPr>
        <w:t>As I said, God would not deny himself.  However, t</w:t>
      </w:r>
      <w:r w:rsidRPr="00B452E8">
        <w:rPr>
          <w:rFonts w:ascii="Times New Roman" w:eastAsia="SimSun" w:hAnsi="Times New Roman" w:cs="Mangal"/>
          <w:sz w:val="34"/>
          <w:szCs w:val="34"/>
          <w:lang w:eastAsia="zh-CN" w:bidi="hi-IN"/>
        </w:rPr>
        <w:t>o be more to the point, the debt you and I owed had been paid and God no longer required payment for sin.</w:t>
      </w:r>
    </w:p>
    <w:p w14:paraId="6A138BDB" w14:textId="706FD927" w:rsidR="001814C3" w:rsidRPr="00B452E8" w:rsidRDefault="001814C3" w:rsidP="00B452E8">
      <w:pPr>
        <w:widowControl w:val="0"/>
        <w:suppressAutoHyphens/>
        <w:spacing w:line="360" w:lineRule="auto"/>
        <w:rPr>
          <w:rFonts w:ascii="Times New Roman" w:hAnsi="Times New Roman" w:cs="Times New Roman"/>
          <w:i/>
          <w:iCs/>
          <w:color w:val="000000" w:themeColor="text1"/>
          <w:sz w:val="34"/>
          <w:szCs w:val="34"/>
        </w:rPr>
      </w:pPr>
      <w:r w:rsidRPr="00B452E8">
        <w:rPr>
          <w:rFonts w:ascii="Times New Roman" w:eastAsia="SimSun" w:hAnsi="Times New Roman" w:cs="Mangal"/>
          <w:sz w:val="34"/>
          <w:szCs w:val="34"/>
          <w:lang w:eastAsia="zh-CN" w:bidi="hi-IN"/>
        </w:rPr>
        <w:tab/>
        <w:t>This is why the substitutionary death of Jesus for sin is so important.  The sins for which he was put to death were you</w:t>
      </w:r>
      <w:r w:rsidR="00274FC6" w:rsidRPr="00B452E8">
        <w:rPr>
          <w:rFonts w:ascii="Times New Roman" w:eastAsia="SimSun" w:hAnsi="Times New Roman" w:cs="Mangal"/>
          <w:sz w:val="34"/>
          <w:szCs w:val="34"/>
          <w:lang w:eastAsia="zh-CN" w:bidi="hi-IN"/>
        </w:rPr>
        <w:t>r</w:t>
      </w:r>
      <w:r w:rsidRPr="00B452E8">
        <w:rPr>
          <w:rFonts w:ascii="Times New Roman" w:eastAsia="SimSun" w:hAnsi="Times New Roman" w:cs="Mangal"/>
          <w:sz w:val="34"/>
          <w:szCs w:val="34"/>
          <w:lang w:eastAsia="zh-CN" w:bidi="hi-IN"/>
        </w:rPr>
        <w:t xml:space="preserve"> sins and my sins.</w:t>
      </w:r>
      <w:r w:rsidR="00274FC6" w:rsidRPr="00B452E8">
        <w:rPr>
          <w:rFonts w:ascii="Times New Roman" w:eastAsia="SimSun" w:hAnsi="Times New Roman" w:cs="Mangal"/>
          <w:sz w:val="34"/>
          <w:szCs w:val="34"/>
          <w:lang w:eastAsia="zh-CN" w:bidi="hi-IN"/>
        </w:rPr>
        <w:t xml:space="preserve">  </w:t>
      </w:r>
      <w:r w:rsidR="007738C1" w:rsidRPr="00B452E8">
        <w:rPr>
          <w:rFonts w:ascii="Times New Roman" w:eastAsia="SimSun" w:hAnsi="Times New Roman" w:cs="Mangal"/>
          <w:sz w:val="34"/>
          <w:szCs w:val="34"/>
          <w:lang w:eastAsia="zh-CN" w:bidi="hi-IN"/>
        </w:rPr>
        <w:t>Again, w</w:t>
      </w:r>
      <w:r w:rsidR="00274FC6" w:rsidRPr="00B452E8">
        <w:rPr>
          <w:rFonts w:ascii="Times New Roman" w:eastAsia="SimSun" w:hAnsi="Times New Roman" w:cs="Mangal"/>
          <w:sz w:val="34"/>
          <w:szCs w:val="34"/>
          <w:lang w:eastAsia="zh-CN" w:bidi="hi-IN"/>
        </w:rPr>
        <w:t xml:space="preserve">hen on Good Friday, Jesus cried out, </w:t>
      </w:r>
      <w:r w:rsidR="00274FC6" w:rsidRPr="00B452E8">
        <w:rPr>
          <w:rFonts w:ascii="Times New Roman" w:eastAsia="SimSun" w:hAnsi="Times New Roman" w:cs="Mangal"/>
          <w:i/>
          <w:iCs/>
          <w:sz w:val="34"/>
          <w:szCs w:val="34"/>
          <w:lang w:eastAsia="zh-CN" w:bidi="hi-IN"/>
        </w:rPr>
        <w:t>“My God, my God why have you forsaken me.”</w:t>
      </w:r>
      <w:r w:rsidR="00274FC6" w:rsidRPr="00B452E8">
        <w:rPr>
          <w:rFonts w:ascii="Times New Roman" w:eastAsia="SimSun" w:hAnsi="Times New Roman" w:cs="Mangal"/>
          <w:sz w:val="34"/>
          <w:szCs w:val="34"/>
          <w:lang w:eastAsia="zh-CN" w:bidi="hi-IN"/>
        </w:rPr>
        <w:t xml:space="preserve">  He was not just quoting Psalm 22 to fulfill some sort of prophetic checklist.  God truly had </w:t>
      </w:r>
      <w:r w:rsidR="00274FC6" w:rsidRPr="00B452E8">
        <w:rPr>
          <w:rFonts w:ascii="Times New Roman" w:eastAsia="SimSun" w:hAnsi="Times New Roman" w:cs="Mangal"/>
          <w:sz w:val="34"/>
          <w:szCs w:val="34"/>
          <w:lang w:eastAsia="zh-CN" w:bidi="hi-IN"/>
        </w:rPr>
        <w:lastRenderedPageBreak/>
        <w:t>forsaken him to death for sin</w:t>
      </w:r>
      <w:r w:rsidR="004245D8" w:rsidRPr="00B452E8">
        <w:rPr>
          <w:rFonts w:ascii="Times New Roman" w:eastAsia="SimSun" w:hAnsi="Times New Roman" w:cs="Mangal"/>
          <w:sz w:val="34"/>
          <w:szCs w:val="34"/>
          <w:lang w:eastAsia="zh-CN" w:bidi="hi-IN"/>
        </w:rPr>
        <w:t xml:space="preserve"> because with all of our sin and the sin all people for all time placed on him, he became the embodiment of sin for us.  </w:t>
      </w:r>
      <w:r w:rsidR="00274FC6" w:rsidRPr="00B452E8">
        <w:rPr>
          <w:rFonts w:ascii="Times New Roman" w:eastAsia="SimSun" w:hAnsi="Times New Roman" w:cs="Mangal"/>
          <w:sz w:val="34"/>
          <w:szCs w:val="34"/>
          <w:lang w:eastAsia="zh-CN" w:bidi="hi-IN"/>
        </w:rPr>
        <w:t xml:space="preserve">As Luther put it, </w:t>
      </w:r>
      <w:r w:rsidR="004245D8" w:rsidRPr="00B452E8">
        <w:rPr>
          <w:rFonts w:ascii="Times New Roman" w:eastAsia="SimSun" w:hAnsi="Times New Roman" w:cs="Mangal"/>
          <w:i/>
          <w:iCs/>
          <w:sz w:val="34"/>
          <w:szCs w:val="34"/>
          <w:lang w:eastAsia="zh-CN" w:bidi="hi-IN"/>
        </w:rPr>
        <w:t>“</w:t>
      </w:r>
      <w:r w:rsidR="004245D8" w:rsidRPr="00B452E8">
        <w:rPr>
          <w:rFonts w:ascii="Times New Roman" w:hAnsi="Times New Roman" w:cs="Times New Roman"/>
          <w:i/>
          <w:iCs/>
          <w:color w:val="000000" w:themeColor="text1"/>
          <w:sz w:val="34"/>
          <w:szCs w:val="34"/>
        </w:rPr>
        <w:t xml:space="preserve">All the prophets of old said that Christ should be the greatest transgressor, murderer, adulterer, thief, blasphemer that ever was or ever could be on earth. When He took the sins of the whole world upon Himself, Christ was no longer an innocent person. He was a sinner burdened with the sins of a Paul who was a blasphemer; burdened with the sins of a Peter who denied Christ; burdened with the sins of a David who committed adultery and murder, and gave the heathen occasion to laugh at the Lord. In short, Christ was charged with the sins of all men, that He should pay for them with His own blood. The curse struck Him. The Law found Him among sinners. He was not only in the company of sinners. He had gone so far as to invest Himself with the flesh and blood of sinners. </w:t>
      </w:r>
      <w:proofErr w:type="gramStart"/>
      <w:r w:rsidR="004245D8" w:rsidRPr="00B452E8">
        <w:rPr>
          <w:rFonts w:ascii="Times New Roman" w:hAnsi="Times New Roman" w:cs="Times New Roman"/>
          <w:i/>
          <w:iCs/>
          <w:color w:val="000000" w:themeColor="text1"/>
          <w:sz w:val="34"/>
          <w:szCs w:val="34"/>
        </w:rPr>
        <w:t>So</w:t>
      </w:r>
      <w:proofErr w:type="gramEnd"/>
      <w:r w:rsidR="004245D8" w:rsidRPr="00B452E8">
        <w:rPr>
          <w:rFonts w:ascii="Times New Roman" w:hAnsi="Times New Roman" w:cs="Times New Roman"/>
          <w:i/>
          <w:iCs/>
          <w:color w:val="000000" w:themeColor="text1"/>
          <w:sz w:val="34"/>
          <w:szCs w:val="34"/>
        </w:rPr>
        <w:t xml:space="preserve"> the Law judged and hanged Him for a sinner.”</w:t>
      </w:r>
    </w:p>
    <w:p w14:paraId="77782938" w14:textId="590AD137" w:rsidR="00713A8F" w:rsidRPr="00B452E8" w:rsidRDefault="004245D8" w:rsidP="00B452E8">
      <w:pPr>
        <w:widowControl w:val="0"/>
        <w:suppressAutoHyphens/>
        <w:spacing w:line="360" w:lineRule="auto"/>
        <w:rPr>
          <w:rFonts w:ascii="Times New Roman" w:hAnsi="Times New Roman" w:cs="Times New Roman"/>
          <w:color w:val="000000" w:themeColor="text1"/>
          <w:sz w:val="34"/>
          <w:szCs w:val="34"/>
        </w:rPr>
      </w:pPr>
      <w:r w:rsidRPr="00B452E8">
        <w:rPr>
          <w:rFonts w:ascii="Times New Roman" w:hAnsi="Times New Roman" w:cs="Times New Roman"/>
          <w:i/>
          <w:iCs/>
          <w:color w:val="000000" w:themeColor="text1"/>
          <w:sz w:val="34"/>
          <w:szCs w:val="34"/>
        </w:rPr>
        <w:tab/>
      </w:r>
      <w:r w:rsidRPr="00B452E8">
        <w:rPr>
          <w:rFonts w:ascii="Times New Roman" w:hAnsi="Times New Roman" w:cs="Times New Roman"/>
          <w:color w:val="000000" w:themeColor="text1"/>
          <w:sz w:val="34"/>
          <w:szCs w:val="34"/>
        </w:rPr>
        <w:t xml:space="preserve">Not to rewrite or edit what Luther said, </w:t>
      </w:r>
      <w:r w:rsidR="007738C1" w:rsidRPr="00B452E8">
        <w:rPr>
          <w:rFonts w:ascii="Times New Roman" w:hAnsi="Times New Roman" w:cs="Times New Roman"/>
          <w:color w:val="000000" w:themeColor="text1"/>
          <w:sz w:val="34"/>
          <w:szCs w:val="34"/>
        </w:rPr>
        <w:t xml:space="preserve">but as he also said, </w:t>
      </w:r>
      <w:r w:rsidR="007738C1" w:rsidRPr="00B452E8">
        <w:rPr>
          <w:rFonts w:ascii="Times New Roman" w:hAnsi="Times New Roman" w:cs="Times New Roman"/>
          <w:i/>
          <w:iCs/>
          <w:color w:val="000000" w:themeColor="text1"/>
          <w:sz w:val="34"/>
          <w:szCs w:val="34"/>
        </w:rPr>
        <w:t>“sin boldly</w:t>
      </w:r>
      <w:r w:rsidR="007738C1" w:rsidRPr="00B452E8">
        <w:rPr>
          <w:rFonts w:ascii="Times New Roman" w:hAnsi="Times New Roman" w:cs="Times New Roman"/>
          <w:color w:val="000000" w:themeColor="text1"/>
          <w:sz w:val="34"/>
          <w:szCs w:val="34"/>
        </w:rPr>
        <w:t xml:space="preserve">,” </w:t>
      </w:r>
      <w:r w:rsidRPr="00B452E8">
        <w:rPr>
          <w:rFonts w:ascii="Times New Roman" w:hAnsi="Times New Roman" w:cs="Times New Roman"/>
          <w:color w:val="000000" w:themeColor="text1"/>
          <w:sz w:val="34"/>
          <w:szCs w:val="34"/>
        </w:rPr>
        <w:t>but he could have continued, “</w:t>
      </w:r>
      <w:r w:rsidRPr="00B452E8">
        <w:rPr>
          <w:rFonts w:ascii="Times New Roman" w:hAnsi="Times New Roman" w:cs="Times New Roman"/>
          <w:i/>
          <w:iCs/>
          <w:color w:val="000000" w:themeColor="text1"/>
          <w:sz w:val="34"/>
          <w:szCs w:val="34"/>
        </w:rPr>
        <w:t>So the law judged and hanged him for a sinner so that we would not be hanged as a sinner”</w:t>
      </w:r>
      <w:r w:rsidRPr="00B452E8">
        <w:rPr>
          <w:rFonts w:ascii="Times New Roman" w:hAnsi="Times New Roman" w:cs="Times New Roman"/>
          <w:color w:val="000000" w:themeColor="text1"/>
          <w:sz w:val="34"/>
          <w:szCs w:val="34"/>
        </w:rPr>
        <w:t xml:space="preserve"> And that my dear friends in Christ is the gospel.  The proof that the debt of sin had been paid in full was Jesus walking forth from that grave fully and completely alive.  Were he still in that tomb, it would mean that the debt for our sin was still outstanding </w:t>
      </w:r>
      <w:r w:rsidRPr="00B452E8">
        <w:rPr>
          <w:rFonts w:ascii="Times New Roman" w:hAnsi="Times New Roman" w:cs="Times New Roman"/>
          <w:color w:val="000000" w:themeColor="text1"/>
          <w:sz w:val="34"/>
          <w:szCs w:val="34"/>
        </w:rPr>
        <w:lastRenderedPageBreak/>
        <w:t xml:space="preserve">and we would have no </w:t>
      </w:r>
      <w:proofErr w:type="gramStart"/>
      <w:r w:rsidRPr="00B452E8">
        <w:rPr>
          <w:rFonts w:ascii="Times New Roman" w:hAnsi="Times New Roman" w:cs="Times New Roman"/>
          <w:color w:val="000000" w:themeColor="text1"/>
          <w:sz w:val="34"/>
          <w:szCs w:val="34"/>
        </w:rPr>
        <w:t>hope.</w:t>
      </w:r>
      <w:proofErr w:type="gramEnd"/>
      <w:r w:rsidRPr="00B452E8">
        <w:rPr>
          <w:rFonts w:ascii="Times New Roman" w:hAnsi="Times New Roman" w:cs="Times New Roman"/>
          <w:color w:val="000000" w:themeColor="text1"/>
          <w:sz w:val="34"/>
          <w:szCs w:val="34"/>
        </w:rPr>
        <w:t xml:space="preserve">  However, Jesus saw that our debt is not outstanding.  The beauty of him being our substitute is that you and I now owe God nothing for our sin.  Not one thing.  </w:t>
      </w:r>
    </w:p>
    <w:p w14:paraId="070D5390" w14:textId="1A0A3F3B" w:rsidR="004245D8" w:rsidRPr="00B452E8" w:rsidRDefault="004245D8" w:rsidP="00B452E8">
      <w:pPr>
        <w:widowControl w:val="0"/>
        <w:suppressAutoHyphens/>
        <w:spacing w:line="360" w:lineRule="auto"/>
        <w:rPr>
          <w:rFonts w:ascii="Times New Roman" w:hAnsi="Times New Roman" w:cs="Times New Roman"/>
          <w:color w:val="000000" w:themeColor="text1"/>
          <w:sz w:val="34"/>
          <w:szCs w:val="34"/>
        </w:rPr>
      </w:pPr>
      <w:r w:rsidRPr="00B452E8">
        <w:rPr>
          <w:rFonts w:ascii="Times New Roman" w:hAnsi="Times New Roman" w:cs="Times New Roman"/>
          <w:color w:val="000000" w:themeColor="text1"/>
          <w:sz w:val="34"/>
          <w:szCs w:val="34"/>
        </w:rPr>
        <w:tab/>
        <w:t>Instead, God now, for the sake of Jesus, promises us eternal life.  We, along with all those sinners who believed before us, Paul the blasphemer, Peter the denier, David the adulterer and so may others, will share paradise with him.</w:t>
      </w:r>
      <w:r w:rsidR="007738C1" w:rsidRPr="00B452E8">
        <w:rPr>
          <w:rFonts w:ascii="Times New Roman" w:hAnsi="Times New Roman" w:cs="Times New Roman"/>
          <w:color w:val="000000" w:themeColor="text1"/>
          <w:sz w:val="34"/>
          <w:szCs w:val="34"/>
        </w:rPr>
        <w:t xml:space="preserve"> The</w:t>
      </w:r>
      <w:r w:rsidR="00AC6463">
        <w:rPr>
          <w:rFonts w:ascii="Times New Roman" w:hAnsi="Times New Roman" w:cs="Times New Roman"/>
          <w:color w:val="000000" w:themeColor="text1"/>
          <w:sz w:val="34"/>
          <w:szCs w:val="34"/>
        </w:rPr>
        <w:t>ir</w:t>
      </w:r>
      <w:r w:rsidR="007738C1" w:rsidRPr="00B452E8">
        <w:rPr>
          <w:rFonts w:ascii="Times New Roman" w:hAnsi="Times New Roman" w:cs="Times New Roman"/>
          <w:color w:val="000000" w:themeColor="text1"/>
          <w:sz w:val="34"/>
          <w:szCs w:val="34"/>
        </w:rPr>
        <w:t xml:space="preserve"> debt and yours has been paid.</w:t>
      </w:r>
    </w:p>
    <w:p w14:paraId="1AF6E289" w14:textId="60C9F043" w:rsidR="004245D8" w:rsidRPr="00B452E8" w:rsidRDefault="004245D8" w:rsidP="00B452E8">
      <w:pPr>
        <w:widowControl w:val="0"/>
        <w:suppressAutoHyphens/>
        <w:spacing w:line="360" w:lineRule="auto"/>
        <w:rPr>
          <w:rFonts w:ascii="Times New Roman" w:eastAsia="SimSun" w:hAnsi="Times New Roman" w:cs="Times New Roman"/>
          <w:color w:val="000000" w:themeColor="text1"/>
          <w:sz w:val="34"/>
          <w:szCs w:val="34"/>
          <w:lang w:eastAsia="zh-CN" w:bidi="hi-IN"/>
        </w:rPr>
      </w:pPr>
      <w:r w:rsidRPr="00B452E8">
        <w:rPr>
          <w:rFonts w:ascii="Times New Roman" w:hAnsi="Times New Roman" w:cs="Times New Roman"/>
          <w:color w:val="000000" w:themeColor="text1"/>
          <w:sz w:val="34"/>
          <w:szCs w:val="34"/>
        </w:rPr>
        <w:tab/>
        <w:t xml:space="preserve">Granted, it is </w:t>
      </w:r>
      <w:r w:rsidR="005A0680" w:rsidRPr="00B452E8">
        <w:rPr>
          <w:rFonts w:ascii="Times New Roman" w:hAnsi="Times New Roman" w:cs="Times New Roman"/>
          <w:color w:val="000000" w:themeColor="text1"/>
          <w:sz w:val="34"/>
          <w:szCs w:val="34"/>
        </w:rPr>
        <w:t xml:space="preserve">a </w:t>
      </w:r>
      <w:r w:rsidRPr="00B452E8">
        <w:rPr>
          <w:rFonts w:ascii="Times New Roman" w:hAnsi="Times New Roman" w:cs="Times New Roman"/>
          <w:color w:val="000000" w:themeColor="text1"/>
          <w:sz w:val="34"/>
          <w:szCs w:val="34"/>
        </w:rPr>
        <w:t xml:space="preserve">shame with this pandemic that we missed Lent and the celebration of Easter, but </w:t>
      </w:r>
      <w:r w:rsidR="005A0680" w:rsidRPr="00B452E8">
        <w:rPr>
          <w:rFonts w:ascii="Times New Roman" w:hAnsi="Times New Roman" w:cs="Times New Roman"/>
          <w:color w:val="000000" w:themeColor="text1"/>
          <w:sz w:val="34"/>
          <w:szCs w:val="34"/>
        </w:rPr>
        <w:t xml:space="preserve">in reality, </w:t>
      </w:r>
      <w:r w:rsidRPr="00B452E8">
        <w:rPr>
          <w:rFonts w:ascii="Times New Roman" w:hAnsi="Times New Roman" w:cs="Times New Roman"/>
          <w:color w:val="000000" w:themeColor="text1"/>
          <w:sz w:val="34"/>
          <w:szCs w:val="34"/>
        </w:rPr>
        <w:t>this message of Jesus Christ and him crucified and risen, has always been with us</w:t>
      </w:r>
      <w:r w:rsidR="005A0680" w:rsidRPr="00B452E8">
        <w:rPr>
          <w:rFonts w:ascii="Times New Roman" w:hAnsi="Times New Roman" w:cs="Times New Roman"/>
          <w:color w:val="000000" w:themeColor="text1"/>
          <w:sz w:val="34"/>
          <w:szCs w:val="34"/>
        </w:rPr>
        <w:t xml:space="preserve">.  So, let me break </w:t>
      </w:r>
      <w:r w:rsidR="006C29DB">
        <w:rPr>
          <w:rFonts w:ascii="Times New Roman" w:hAnsi="Times New Roman" w:cs="Times New Roman"/>
          <w:color w:val="000000" w:themeColor="text1"/>
          <w:sz w:val="34"/>
          <w:szCs w:val="34"/>
        </w:rPr>
        <w:t>one of my own</w:t>
      </w:r>
      <w:r w:rsidR="005A0680" w:rsidRPr="00B452E8">
        <w:rPr>
          <w:rFonts w:ascii="Times New Roman" w:hAnsi="Times New Roman" w:cs="Times New Roman"/>
          <w:color w:val="000000" w:themeColor="text1"/>
          <w:sz w:val="34"/>
          <w:szCs w:val="34"/>
        </w:rPr>
        <w:t xml:space="preserve"> speech </w:t>
      </w:r>
      <w:proofErr w:type="gramStart"/>
      <w:r w:rsidR="005A0680" w:rsidRPr="00B452E8">
        <w:rPr>
          <w:rFonts w:ascii="Times New Roman" w:hAnsi="Times New Roman" w:cs="Times New Roman"/>
          <w:color w:val="000000" w:themeColor="text1"/>
          <w:sz w:val="34"/>
          <w:szCs w:val="34"/>
        </w:rPr>
        <w:t>rule</w:t>
      </w:r>
      <w:proofErr w:type="gramEnd"/>
      <w:r w:rsidR="007738C1" w:rsidRPr="00B452E8">
        <w:rPr>
          <w:rFonts w:ascii="Times New Roman" w:hAnsi="Times New Roman" w:cs="Times New Roman"/>
          <w:color w:val="000000" w:themeColor="text1"/>
          <w:sz w:val="34"/>
          <w:szCs w:val="34"/>
        </w:rPr>
        <w:t xml:space="preserve"> if I may</w:t>
      </w:r>
      <w:r w:rsidR="005A0680" w:rsidRPr="00B452E8">
        <w:rPr>
          <w:rFonts w:ascii="Times New Roman" w:hAnsi="Times New Roman" w:cs="Times New Roman"/>
          <w:color w:val="000000" w:themeColor="text1"/>
          <w:sz w:val="34"/>
          <w:szCs w:val="34"/>
        </w:rPr>
        <w:t xml:space="preserve">, even when </w:t>
      </w:r>
      <w:r w:rsidR="005A0680" w:rsidRPr="00B452E8">
        <w:rPr>
          <w:rFonts w:ascii="Times New Roman" w:hAnsi="Times New Roman" w:cs="Times New Roman"/>
          <w:i/>
          <w:iCs/>
          <w:color w:val="000000" w:themeColor="text1"/>
          <w:sz w:val="34"/>
          <w:szCs w:val="34"/>
        </w:rPr>
        <w:t>“social distancing,”</w:t>
      </w:r>
      <w:r w:rsidR="005A0680" w:rsidRPr="00B452E8">
        <w:rPr>
          <w:rFonts w:ascii="Times New Roman" w:hAnsi="Times New Roman" w:cs="Times New Roman"/>
          <w:color w:val="000000" w:themeColor="text1"/>
          <w:sz w:val="34"/>
          <w:szCs w:val="34"/>
        </w:rPr>
        <w:t xml:space="preserve"> the truth of his gospel for us didn’t go away when we had no services.  It was there, always, just as it was before, as a gift granted each of us by his grace.  He is risen!  He is risen, indeed.  Alleluia!  In Jesus’ name.  Amen.</w:t>
      </w:r>
    </w:p>
    <w:p w14:paraId="1EAA58BC" w14:textId="57D247F9" w:rsidR="00F966E9" w:rsidRPr="00B452E8" w:rsidRDefault="00F966E9" w:rsidP="00B452E8">
      <w:pPr>
        <w:spacing w:line="360" w:lineRule="auto"/>
        <w:rPr>
          <w:rFonts w:ascii="Times New Roman" w:hAnsi="Times New Roman" w:cs="Times New Roman"/>
          <w:sz w:val="34"/>
          <w:szCs w:val="34"/>
        </w:rPr>
      </w:pPr>
    </w:p>
    <w:sectPr w:rsidR="00F966E9" w:rsidRPr="00B452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E952" w14:textId="77777777" w:rsidR="00FF28E1" w:rsidRDefault="00FF28E1" w:rsidP="00AA4EAD">
      <w:pPr>
        <w:spacing w:after="0" w:line="240" w:lineRule="auto"/>
      </w:pPr>
      <w:r>
        <w:separator/>
      </w:r>
    </w:p>
  </w:endnote>
  <w:endnote w:type="continuationSeparator" w:id="0">
    <w:p w14:paraId="6AD00E34" w14:textId="77777777" w:rsidR="00FF28E1" w:rsidRDefault="00FF28E1" w:rsidP="00AA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92841" w14:textId="77777777" w:rsidR="00FF28E1" w:rsidRDefault="00FF28E1" w:rsidP="00AA4EAD">
      <w:pPr>
        <w:spacing w:after="0" w:line="240" w:lineRule="auto"/>
      </w:pPr>
      <w:r>
        <w:separator/>
      </w:r>
    </w:p>
  </w:footnote>
  <w:footnote w:type="continuationSeparator" w:id="0">
    <w:p w14:paraId="29CDC9E2" w14:textId="77777777" w:rsidR="00FF28E1" w:rsidRDefault="00FF28E1" w:rsidP="00AA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402829"/>
      <w:docPartObj>
        <w:docPartGallery w:val="Page Numbers (Top of Page)"/>
        <w:docPartUnique/>
      </w:docPartObj>
    </w:sdtPr>
    <w:sdtEndPr>
      <w:rPr>
        <w:noProof/>
      </w:rPr>
    </w:sdtEndPr>
    <w:sdtContent>
      <w:p w14:paraId="71B5AE9F" w14:textId="297BE06E" w:rsidR="00AA4EAD" w:rsidRDefault="00AA4E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8DE738" w14:textId="77777777" w:rsidR="00AA4EAD" w:rsidRDefault="00AA4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AD"/>
    <w:rsid w:val="0002028C"/>
    <w:rsid w:val="00034B85"/>
    <w:rsid w:val="001814C3"/>
    <w:rsid w:val="001C6D89"/>
    <w:rsid w:val="00274FC6"/>
    <w:rsid w:val="002C4BC8"/>
    <w:rsid w:val="003443A8"/>
    <w:rsid w:val="004245D8"/>
    <w:rsid w:val="00504765"/>
    <w:rsid w:val="0058181D"/>
    <w:rsid w:val="005A0680"/>
    <w:rsid w:val="005C505B"/>
    <w:rsid w:val="006C29DB"/>
    <w:rsid w:val="00713A8F"/>
    <w:rsid w:val="00727564"/>
    <w:rsid w:val="007571C0"/>
    <w:rsid w:val="007738C1"/>
    <w:rsid w:val="007910DF"/>
    <w:rsid w:val="007B1688"/>
    <w:rsid w:val="007E2916"/>
    <w:rsid w:val="007F1CDD"/>
    <w:rsid w:val="00A44D3C"/>
    <w:rsid w:val="00A7383B"/>
    <w:rsid w:val="00AA00B2"/>
    <w:rsid w:val="00AA4EAD"/>
    <w:rsid w:val="00AC6463"/>
    <w:rsid w:val="00B01DFB"/>
    <w:rsid w:val="00B02390"/>
    <w:rsid w:val="00B17858"/>
    <w:rsid w:val="00B452E8"/>
    <w:rsid w:val="00BA619E"/>
    <w:rsid w:val="00D315C6"/>
    <w:rsid w:val="00D471BA"/>
    <w:rsid w:val="00E0124A"/>
    <w:rsid w:val="00F966E9"/>
    <w:rsid w:val="00FA6120"/>
    <w:rsid w:val="00FF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CB0D"/>
  <w15:chartTrackingRefBased/>
  <w15:docId w15:val="{E7416D52-F671-4B48-8A0F-9898262C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AD"/>
  </w:style>
  <w:style w:type="paragraph" w:styleId="Footer">
    <w:name w:val="footer"/>
    <w:basedOn w:val="Normal"/>
    <w:link w:val="FooterChar"/>
    <w:uiPriority w:val="99"/>
    <w:unhideWhenUsed/>
    <w:rsid w:val="00AA4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EAD"/>
  </w:style>
  <w:style w:type="paragraph" w:styleId="BalloonText">
    <w:name w:val="Balloon Text"/>
    <w:basedOn w:val="Normal"/>
    <w:link w:val="BalloonTextChar"/>
    <w:uiPriority w:val="99"/>
    <w:semiHidden/>
    <w:unhideWhenUsed/>
    <w:rsid w:val="00AC6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9</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Steve Riordan</cp:lastModifiedBy>
  <cp:revision>12</cp:revision>
  <cp:lastPrinted>2020-06-07T11:57:00Z</cp:lastPrinted>
  <dcterms:created xsi:type="dcterms:W3CDTF">2020-06-01T18:01:00Z</dcterms:created>
  <dcterms:modified xsi:type="dcterms:W3CDTF">2020-06-07T12:08:00Z</dcterms:modified>
</cp:coreProperties>
</file>